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67" w:rsidRPr="00EB0D67" w:rsidRDefault="00EB0D67" w:rsidP="00EB0D6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2"/>
          <w:szCs w:val="32"/>
          <w:lang w:eastAsia="fr-FR"/>
        </w:rPr>
      </w:pPr>
      <w:r w:rsidRPr="00EB0D67">
        <w:rPr>
          <w:rFonts w:ascii="Times New Roman" w:eastAsia="Times New Roman" w:hAnsi="Times New Roman" w:cs="Times New Roman"/>
          <w:b/>
          <w:bCs/>
          <w:color w:val="000000"/>
          <w:sz w:val="32"/>
          <w:szCs w:val="32"/>
          <w:lang w:eastAsia="fr-FR"/>
        </w:rPr>
        <w:t>Errata de la gamme MEGA</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4" w:anchor="mega" w:history="1">
        <w:r w:rsidRPr="004E7F93">
          <w:rPr>
            <w:rFonts w:ascii="Times New Roman" w:eastAsia="Times New Roman" w:hAnsi="Times New Roman" w:cs="Times New Roman"/>
            <w:b/>
            <w:bCs/>
            <w:color w:val="0000FF"/>
            <w:sz w:val="20"/>
            <w:szCs w:val="20"/>
            <w:u w:val="single"/>
            <w:lang w:eastAsia="fr-FR"/>
          </w:rPr>
          <w:t>MEGA</w:t>
        </w:r>
      </w:hyperlink>
      <w:hyperlink r:id="rId5" w:anchor="mega" w:history="1">
        <w:r w:rsidRPr="004E7F93">
          <w:rPr>
            <w:rFonts w:ascii="Times New Roman" w:eastAsia="Times New Roman" w:hAnsi="Times New Roman" w:cs="Times New Roman"/>
            <w:color w:val="0000FF"/>
            <w:sz w:val="20"/>
            <w:szCs w:val="20"/>
            <w:u w:val="single"/>
            <w:lang w:eastAsia="fr-FR"/>
          </w:rPr>
          <w:t> (première édition)</w:t>
        </w:r>
      </w:hyperlink>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 xml:space="preserve">Page 11 (feuille de personnage), pages 43 à 46 (PJ </w:t>
      </w:r>
      <w:proofErr w:type="spellStart"/>
      <w:r w:rsidRPr="004E7F93">
        <w:rPr>
          <w:rFonts w:ascii="Times New Roman" w:eastAsia="Times New Roman" w:hAnsi="Times New Roman" w:cs="Times New Roman"/>
          <w:color w:val="000000"/>
          <w:sz w:val="20"/>
          <w:szCs w:val="20"/>
          <w:lang w:eastAsia="fr-FR"/>
        </w:rPr>
        <w:t>prétirés</w:t>
      </w:r>
      <w:proofErr w:type="spellEnd"/>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Nombre de dés jetés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Il s'agit du </w:t>
      </w:r>
      <w:r w:rsidRPr="004E7F93">
        <w:rPr>
          <w:rFonts w:ascii="Times New Roman" w:eastAsia="Times New Roman" w:hAnsi="Times New Roman" w:cs="Times New Roman"/>
          <w:b/>
          <w:bCs/>
          <w:i/>
          <w:iCs/>
          <w:color w:val="000000"/>
          <w:sz w:val="20"/>
          <w:szCs w:val="20"/>
          <w:lang w:eastAsia="fr-FR"/>
        </w:rPr>
        <w:t>nombre de dés à lancer pour détruire un obstacle</w:t>
      </w:r>
      <w:r w:rsidRPr="004E7F93">
        <w:rPr>
          <w:rFonts w:ascii="Times New Roman" w:eastAsia="Times New Roman" w:hAnsi="Times New Roman" w:cs="Times New Roman"/>
          <w:color w:val="000000"/>
          <w:sz w:val="20"/>
          <w:szCs w:val="20"/>
          <w:lang w:eastAsia="fr-FR"/>
        </w:rPr>
        <w:t>, indiqué par la règle figurant dans la première colonne de la page 21 </w:t>
      </w:r>
      <w:r w:rsidRPr="004E7F93">
        <w:rPr>
          <w:rFonts w:ascii="Times New Roman" w:eastAsia="Times New Roman" w:hAnsi="Times New Roman" w:cs="Times New Roman"/>
          <w:i/>
          <w:iCs/>
          <w:color w:val="000000"/>
          <w:sz w:val="20"/>
          <w:szCs w:val="20"/>
          <w:lang w:eastAsia="fr-FR"/>
        </w:rPr>
        <w:t>(Niveau 2 de jeu)</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20 : </w:t>
      </w:r>
      <w:r w:rsidRPr="004E7F93">
        <w:rPr>
          <w:rFonts w:ascii="Times New Roman" w:eastAsia="Times New Roman" w:hAnsi="Times New Roman" w:cs="Times New Roman"/>
          <w:b/>
          <w:bCs/>
          <w:i/>
          <w:iCs/>
          <w:color w:val="000000"/>
          <w:sz w:val="20"/>
          <w:szCs w:val="20"/>
          <w:lang w:eastAsia="fr-FR"/>
        </w:rPr>
        <w:t>Les obstacles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Les résultats des jets de dés contre la résistance de l'obstacle ne sont bien entendus pris en compte qu'</w:t>
      </w:r>
      <w:r w:rsidRPr="004E7F93">
        <w:rPr>
          <w:rFonts w:ascii="Times New Roman" w:eastAsia="Times New Roman" w:hAnsi="Times New Roman" w:cs="Times New Roman"/>
          <w:b/>
          <w:bCs/>
          <w:i/>
          <w:iCs/>
          <w:color w:val="000000"/>
          <w:sz w:val="20"/>
          <w:szCs w:val="20"/>
          <w:lang w:eastAsia="fr-FR"/>
        </w:rPr>
        <w:t>à condition d'employer des instruments adéquats</w:t>
      </w:r>
      <w:r w:rsidRPr="004E7F93">
        <w:rPr>
          <w:rFonts w:ascii="Times New Roman" w:eastAsia="Times New Roman" w:hAnsi="Times New Roman" w:cs="Times New Roman"/>
          <w:color w:val="000000"/>
          <w:sz w:val="20"/>
          <w:szCs w:val="20"/>
          <w:lang w:eastAsia="fr-FR"/>
        </w:rPr>
        <w:t> (pas question de démolir un mur de béton armé en tapant dessus avec ses poings !).</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Pages 56 à 67 : </w:t>
      </w:r>
      <w:r w:rsidRPr="004E7F93">
        <w:rPr>
          <w:rFonts w:ascii="Times New Roman" w:eastAsia="Times New Roman" w:hAnsi="Times New Roman" w:cs="Times New Roman"/>
          <w:b/>
          <w:bCs/>
          <w:i/>
          <w:iCs/>
          <w:color w:val="000000"/>
          <w:sz w:val="20"/>
          <w:szCs w:val="20"/>
          <w:lang w:eastAsia="fr-FR"/>
        </w:rPr>
        <w:t>Fiches de description des résidents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valeur entre parenthèses dans la case </w:t>
      </w:r>
      <w:r w:rsidRPr="004E7F93">
        <w:rPr>
          <w:rFonts w:ascii="Times New Roman" w:eastAsia="Times New Roman" w:hAnsi="Times New Roman" w:cs="Times New Roman"/>
          <w:i/>
          <w:iCs/>
          <w:color w:val="000000"/>
          <w:sz w:val="20"/>
          <w:szCs w:val="20"/>
          <w:lang w:eastAsia="fr-FR"/>
        </w:rPr>
        <w:t>Force</w:t>
      </w:r>
      <w:r w:rsidRPr="004E7F93">
        <w:rPr>
          <w:rFonts w:ascii="Times New Roman" w:eastAsia="Times New Roman" w:hAnsi="Times New Roman" w:cs="Times New Roman"/>
          <w:color w:val="000000"/>
          <w:sz w:val="20"/>
          <w:szCs w:val="20"/>
          <w:lang w:eastAsia="fr-FR"/>
        </w:rPr>
        <w:t> correspond au </w:t>
      </w:r>
      <w:r w:rsidRPr="004E7F93">
        <w:rPr>
          <w:rFonts w:ascii="Times New Roman" w:eastAsia="Times New Roman" w:hAnsi="Times New Roman" w:cs="Times New Roman"/>
          <w:b/>
          <w:bCs/>
          <w:i/>
          <w:iCs/>
          <w:color w:val="000000"/>
          <w:sz w:val="20"/>
          <w:szCs w:val="20"/>
          <w:lang w:eastAsia="fr-FR"/>
        </w:rPr>
        <w:t>nombre de dés à lancer pour détruire un obstacle</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70 : </w:t>
      </w:r>
      <w:r w:rsidRPr="004E7F93">
        <w:rPr>
          <w:rFonts w:ascii="Times New Roman" w:eastAsia="Times New Roman" w:hAnsi="Times New Roman" w:cs="Times New Roman"/>
          <w:b/>
          <w:bCs/>
          <w:i/>
          <w:iCs/>
          <w:color w:val="000000"/>
          <w:sz w:val="20"/>
          <w:szCs w:val="20"/>
          <w:lang w:eastAsia="fr-FR"/>
        </w:rPr>
        <w:t>L'île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w:t>
      </w:r>
      <w:r w:rsidRPr="004E7F93">
        <w:rPr>
          <w:rFonts w:ascii="Times New Roman" w:eastAsia="Times New Roman" w:hAnsi="Times New Roman" w:cs="Times New Roman"/>
          <w:i/>
          <w:iCs/>
          <w:color w:val="000000"/>
          <w:sz w:val="20"/>
          <w:szCs w:val="20"/>
          <w:lang w:eastAsia="fr-FR"/>
        </w:rPr>
        <w:t xml:space="preserve">baraque du vieux </w:t>
      </w:r>
      <w:proofErr w:type="gramStart"/>
      <w:r w:rsidRPr="004E7F93">
        <w:rPr>
          <w:rFonts w:ascii="Times New Roman" w:eastAsia="Times New Roman" w:hAnsi="Times New Roman" w:cs="Times New Roman"/>
          <w:i/>
          <w:iCs/>
          <w:color w:val="000000"/>
          <w:sz w:val="20"/>
          <w:szCs w:val="20"/>
          <w:lang w:eastAsia="fr-FR"/>
        </w:rPr>
        <w:t>fou</w:t>
      </w:r>
      <w:proofErr w:type="gramEnd"/>
      <w:r w:rsidRPr="004E7F93">
        <w:rPr>
          <w:rFonts w:ascii="Times New Roman" w:eastAsia="Times New Roman" w:hAnsi="Times New Roman" w:cs="Times New Roman"/>
          <w:color w:val="000000"/>
          <w:sz w:val="20"/>
          <w:szCs w:val="20"/>
          <w:lang w:eastAsia="fr-FR"/>
        </w:rPr>
        <w:t> est en </w:t>
      </w:r>
      <w:r w:rsidRPr="004E7F93">
        <w:rPr>
          <w:rFonts w:ascii="Times New Roman" w:eastAsia="Times New Roman" w:hAnsi="Times New Roman" w:cs="Times New Roman"/>
          <w:b/>
          <w:bCs/>
          <w:i/>
          <w:iCs/>
          <w:color w:val="000000"/>
          <w:sz w:val="20"/>
          <w:szCs w:val="20"/>
          <w:lang w:eastAsia="fr-FR"/>
        </w:rPr>
        <w:t>BB 25</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72 : </w:t>
      </w:r>
      <w:r w:rsidRPr="004E7F93">
        <w:rPr>
          <w:rFonts w:ascii="Times New Roman" w:eastAsia="Times New Roman" w:hAnsi="Times New Roman" w:cs="Times New Roman"/>
          <w:b/>
          <w:bCs/>
          <w:i/>
          <w:iCs/>
          <w:color w:val="000000"/>
          <w:sz w:val="20"/>
          <w:szCs w:val="20"/>
          <w:lang w:eastAsia="fr-FR"/>
        </w:rPr>
        <w:t xml:space="preserve">Aristide </w:t>
      </w:r>
      <w:proofErr w:type="spellStart"/>
      <w:r w:rsidRPr="004E7F93">
        <w:rPr>
          <w:rFonts w:ascii="Times New Roman" w:eastAsia="Times New Roman" w:hAnsi="Times New Roman" w:cs="Times New Roman"/>
          <w:b/>
          <w:bCs/>
          <w:i/>
          <w:iCs/>
          <w:color w:val="000000"/>
          <w:sz w:val="20"/>
          <w:szCs w:val="20"/>
          <w:lang w:eastAsia="fr-FR"/>
        </w:rPr>
        <w:t>Beauchamps</w:t>
      </w:r>
      <w:proofErr w:type="spellEnd"/>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Case </w:t>
      </w:r>
      <w:r w:rsidRPr="004E7F93">
        <w:rPr>
          <w:rFonts w:ascii="Times New Roman" w:eastAsia="Times New Roman" w:hAnsi="Times New Roman" w:cs="Times New Roman"/>
          <w:b/>
          <w:bCs/>
          <w:i/>
          <w:iCs/>
          <w:color w:val="000000"/>
          <w:sz w:val="20"/>
          <w:szCs w:val="20"/>
          <w:lang w:eastAsia="fr-FR"/>
        </w:rPr>
        <w:t>BB 25</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95 : </w:t>
      </w:r>
      <w:r w:rsidRPr="004E7F93">
        <w:rPr>
          <w:rFonts w:ascii="Times New Roman" w:eastAsia="Times New Roman" w:hAnsi="Times New Roman" w:cs="Times New Roman"/>
          <w:b/>
          <w:bCs/>
          <w:i/>
          <w:iCs/>
          <w:color w:val="000000"/>
          <w:sz w:val="20"/>
          <w:szCs w:val="20"/>
          <w:lang w:eastAsia="fr-FR"/>
        </w:rPr>
        <w:t>Zones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marais est la zone </w:t>
      </w:r>
      <w:r w:rsidRPr="004E7F93">
        <w:rPr>
          <w:rFonts w:ascii="Times New Roman" w:eastAsia="Times New Roman" w:hAnsi="Times New Roman" w:cs="Times New Roman"/>
          <w:b/>
          <w:bCs/>
          <w:i/>
          <w:iCs/>
          <w:color w:val="000000"/>
          <w:sz w:val="20"/>
          <w:szCs w:val="20"/>
          <w:lang w:eastAsia="fr-FR"/>
        </w:rPr>
        <w:t>C</w:t>
      </w:r>
      <w:r w:rsidRPr="004E7F93">
        <w:rPr>
          <w:rFonts w:ascii="Times New Roman" w:eastAsia="Times New Roman" w:hAnsi="Times New Roman" w:cs="Times New Roman"/>
          <w:color w:val="000000"/>
          <w:sz w:val="20"/>
          <w:szCs w:val="20"/>
          <w:lang w:eastAsia="fr-FR"/>
        </w:rPr>
        <w:t>, le plateau de la cité oubliée la zone </w:t>
      </w:r>
      <w:r w:rsidRPr="004E7F93">
        <w:rPr>
          <w:rFonts w:ascii="Times New Roman" w:eastAsia="Times New Roman" w:hAnsi="Times New Roman" w:cs="Times New Roman"/>
          <w:b/>
          <w:bCs/>
          <w:i/>
          <w:iCs/>
          <w:color w:val="000000"/>
          <w:sz w:val="20"/>
          <w:szCs w:val="20"/>
          <w:lang w:eastAsia="fr-FR"/>
        </w:rPr>
        <w:t>B</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96 : </w:t>
      </w:r>
      <w:r w:rsidRPr="004E7F93">
        <w:rPr>
          <w:rFonts w:ascii="Times New Roman" w:eastAsia="Times New Roman" w:hAnsi="Times New Roman" w:cs="Times New Roman"/>
          <w:b/>
          <w:bCs/>
          <w:i/>
          <w:iCs/>
          <w:color w:val="000000"/>
          <w:sz w:val="20"/>
          <w:szCs w:val="20"/>
          <w:lang w:eastAsia="fr-FR"/>
        </w:rPr>
        <w:t>Carte du "Pays"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Dans la légende de la carte, </w:t>
      </w:r>
      <w:r w:rsidRPr="004E7F93">
        <w:rPr>
          <w:rFonts w:ascii="Times New Roman" w:eastAsia="Times New Roman" w:hAnsi="Times New Roman" w:cs="Times New Roman"/>
          <w:i/>
          <w:iCs/>
          <w:color w:val="000000"/>
          <w:sz w:val="20"/>
          <w:szCs w:val="20"/>
          <w:lang w:eastAsia="fr-FR"/>
        </w:rPr>
        <w:t>B</w:t>
      </w:r>
      <w:r w:rsidRPr="004E7F93">
        <w:rPr>
          <w:rFonts w:ascii="Times New Roman" w:eastAsia="Times New Roman" w:hAnsi="Times New Roman" w:cs="Times New Roman"/>
          <w:color w:val="000000"/>
          <w:sz w:val="20"/>
          <w:szCs w:val="20"/>
          <w:lang w:eastAsia="fr-FR"/>
        </w:rPr>
        <w:t> correspond au </w:t>
      </w:r>
      <w:r w:rsidRPr="004E7F93">
        <w:rPr>
          <w:rFonts w:ascii="Times New Roman" w:eastAsia="Times New Roman" w:hAnsi="Times New Roman" w:cs="Times New Roman"/>
          <w:b/>
          <w:bCs/>
          <w:i/>
          <w:iCs/>
          <w:color w:val="000000"/>
          <w:sz w:val="20"/>
          <w:szCs w:val="20"/>
          <w:lang w:eastAsia="fr-FR"/>
        </w:rPr>
        <w:t>loup-garou</w:t>
      </w:r>
      <w:r w:rsidRPr="004E7F93">
        <w:rPr>
          <w:rFonts w:ascii="Times New Roman" w:eastAsia="Times New Roman" w:hAnsi="Times New Roman" w:cs="Times New Roman"/>
          <w:color w:val="000000"/>
          <w:sz w:val="20"/>
          <w:szCs w:val="20"/>
          <w:lang w:eastAsia="fr-FR"/>
        </w:rPr>
        <w:t> et </w:t>
      </w:r>
      <w:r w:rsidRPr="004E7F93">
        <w:rPr>
          <w:rFonts w:ascii="Times New Roman" w:eastAsia="Times New Roman" w:hAnsi="Times New Roman" w:cs="Times New Roman"/>
          <w:i/>
          <w:iCs/>
          <w:color w:val="000000"/>
          <w:sz w:val="20"/>
          <w:szCs w:val="20"/>
          <w:lang w:eastAsia="fr-FR"/>
        </w:rPr>
        <w:t>C</w:t>
      </w:r>
      <w:r w:rsidRPr="004E7F93">
        <w:rPr>
          <w:rFonts w:ascii="Times New Roman" w:eastAsia="Times New Roman" w:hAnsi="Times New Roman" w:cs="Times New Roman"/>
          <w:color w:val="000000"/>
          <w:sz w:val="20"/>
          <w:szCs w:val="20"/>
          <w:lang w:eastAsia="fr-FR"/>
        </w:rPr>
        <w:t> au </w:t>
      </w:r>
      <w:r w:rsidRPr="004E7F93">
        <w:rPr>
          <w:rFonts w:ascii="Times New Roman" w:eastAsia="Times New Roman" w:hAnsi="Times New Roman" w:cs="Times New Roman"/>
          <w:b/>
          <w:bCs/>
          <w:i/>
          <w:iCs/>
          <w:color w:val="000000"/>
          <w:sz w:val="20"/>
          <w:szCs w:val="20"/>
          <w:lang w:eastAsia="fr-FR"/>
        </w:rPr>
        <w:t>marais</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103 : </w:t>
      </w:r>
      <w:r w:rsidRPr="004E7F93">
        <w:rPr>
          <w:rFonts w:ascii="Times New Roman" w:eastAsia="Times New Roman" w:hAnsi="Times New Roman" w:cs="Times New Roman"/>
          <w:b/>
          <w:bCs/>
          <w:i/>
          <w:iCs/>
          <w:color w:val="000000"/>
          <w:sz w:val="20"/>
          <w:szCs w:val="20"/>
          <w:lang w:eastAsia="fr-FR"/>
        </w:rPr>
        <w:t>La cave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Les serpents étant sourds, ils ne risquent pas d'entendre le moindre bruit sur leur "domaine" ! Ils sont par contre sensibles aux vibrations, comme celles du sol sous les pas d'un personnage marchant sans précautions.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
    <w:p w:rsidR="004E7F93" w:rsidRPr="004E7F93" w:rsidRDefault="004E7F93" w:rsidP="004E7F93">
      <w:pPr>
        <w:shd w:val="clear" w:color="auto" w:fill="FFFFFF"/>
        <w:spacing w:after="0" w:line="240" w:lineRule="auto"/>
        <w:rPr>
          <w:rFonts w:ascii="Times New Roman" w:eastAsia="Times New Roman" w:hAnsi="Times New Roman" w:cs="Times New Roman"/>
          <w:color w:val="000000"/>
          <w:sz w:val="20"/>
          <w:szCs w:val="20"/>
          <w:lang w:eastAsia="fr-FR"/>
        </w:rPr>
      </w:pPr>
      <w:hyperlink r:id="rId6" w:anchor="mega2" w:history="1">
        <w:r w:rsidRPr="004E7F93">
          <w:rPr>
            <w:rFonts w:ascii="Times New Roman" w:eastAsia="Times New Roman" w:hAnsi="Times New Roman" w:cs="Times New Roman"/>
            <w:b/>
            <w:bCs/>
            <w:color w:val="0000FF"/>
            <w:sz w:val="20"/>
            <w:szCs w:val="20"/>
            <w:u w:val="single"/>
            <w:lang w:eastAsia="fr-FR"/>
          </w:rPr>
          <w:t>MEGA 2</w:t>
        </w:r>
      </w:hyperlink>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11 : </w:t>
      </w:r>
      <w:r w:rsidRPr="004E7F93">
        <w:rPr>
          <w:rFonts w:ascii="Times New Roman" w:eastAsia="Times New Roman" w:hAnsi="Times New Roman" w:cs="Times New Roman"/>
          <w:b/>
          <w:bCs/>
          <w:i/>
          <w:iCs/>
          <w:color w:val="000000"/>
          <w:sz w:val="20"/>
          <w:szCs w:val="20"/>
          <w:lang w:eastAsia="fr-FR"/>
        </w:rPr>
        <w:t>Faire un jet SOUS un score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jet est réussi si le résultat est </w:t>
      </w:r>
      <w:r w:rsidRPr="004E7F93">
        <w:rPr>
          <w:rFonts w:ascii="Times New Roman" w:eastAsia="Times New Roman" w:hAnsi="Times New Roman" w:cs="Times New Roman"/>
          <w:b/>
          <w:bCs/>
          <w:i/>
          <w:iCs/>
          <w:color w:val="000000"/>
          <w:sz w:val="20"/>
          <w:szCs w:val="20"/>
          <w:lang w:eastAsia="fr-FR"/>
        </w:rPr>
        <w:t>inférieur ou égal</w:t>
      </w:r>
      <w:r w:rsidRPr="004E7F93">
        <w:rPr>
          <w:rFonts w:ascii="Times New Roman" w:eastAsia="Times New Roman" w:hAnsi="Times New Roman" w:cs="Times New Roman"/>
          <w:color w:val="000000"/>
          <w:sz w:val="20"/>
          <w:szCs w:val="20"/>
          <w:lang w:eastAsia="fr-FR"/>
        </w:rPr>
        <w:t> au score indiqué, et raté s'il est </w:t>
      </w:r>
      <w:r w:rsidRPr="004E7F93">
        <w:rPr>
          <w:rFonts w:ascii="Times New Roman" w:eastAsia="Times New Roman" w:hAnsi="Times New Roman" w:cs="Times New Roman"/>
          <w:b/>
          <w:bCs/>
          <w:i/>
          <w:iCs/>
          <w:color w:val="000000"/>
          <w:sz w:val="20"/>
          <w:szCs w:val="20"/>
          <w:lang w:eastAsia="fr-FR"/>
        </w:rPr>
        <w:t>supérieur</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11 : </w:t>
      </w:r>
      <w:r w:rsidRPr="004E7F93">
        <w:rPr>
          <w:rFonts w:ascii="Times New Roman" w:eastAsia="Times New Roman" w:hAnsi="Times New Roman" w:cs="Times New Roman"/>
          <w:b/>
          <w:bCs/>
          <w:i/>
          <w:iCs/>
          <w:color w:val="000000"/>
          <w:sz w:val="20"/>
          <w:szCs w:val="20"/>
          <w:lang w:eastAsia="fr-FR"/>
        </w:rPr>
        <w:t>Équilibre (E)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En cours de partie, une seule fois par "jour" dans le jeu, un personnage peut décider de transformer </w:t>
      </w:r>
      <w:r w:rsidRPr="004E7F93">
        <w:rPr>
          <w:rFonts w:ascii="Times New Roman" w:eastAsia="Times New Roman" w:hAnsi="Times New Roman" w:cs="Times New Roman"/>
          <w:b/>
          <w:bCs/>
          <w:i/>
          <w:iCs/>
          <w:color w:val="000000"/>
          <w:sz w:val="20"/>
          <w:szCs w:val="20"/>
          <w:lang w:eastAsia="fr-FR"/>
        </w:rPr>
        <w:t>deux</w:t>
      </w:r>
      <w:r w:rsidRPr="004E7F93">
        <w:rPr>
          <w:rFonts w:ascii="Times New Roman" w:eastAsia="Times New Roman" w:hAnsi="Times New Roman" w:cs="Times New Roman"/>
          <w:color w:val="000000"/>
          <w:sz w:val="20"/>
          <w:szCs w:val="20"/>
          <w:lang w:eastAsia="fr-FR"/>
        </w:rPr>
        <w:t> points d'Équilibre (</w:t>
      </w:r>
      <w:r w:rsidRPr="004E7F93">
        <w:rPr>
          <w:rFonts w:ascii="Times New Roman" w:eastAsia="Times New Roman" w:hAnsi="Times New Roman" w:cs="Times New Roman"/>
          <w:b/>
          <w:bCs/>
          <w:i/>
          <w:iCs/>
          <w:color w:val="000000"/>
          <w:sz w:val="20"/>
          <w:szCs w:val="20"/>
          <w:lang w:eastAsia="fr-FR"/>
        </w:rPr>
        <w:t>-2</w:t>
      </w:r>
      <w:r w:rsidRPr="004E7F93">
        <w:rPr>
          <w:rFonts w:ascii="Times New Roman" w:eastAsia="Times New Roman" w:hAnsi="Times New Roman" w:cs="Times New Roman"/>
          <w:color w:val="000000"/>
          <w:sz w:val="20"/>
          <w:szCs w:val="20"/>
          <w:lang w:eastAsia="fr-FR"/>
        </w:rPr>
        <w:t> en E) en </w:t>
      </w:r>
      <w:r w:rsidRPr="004E7F93">
        <w:rPr>
          <w:rFonts w:ascii="Times New Roman" w:eastAsia="Times New Roman" w:hAnsi="Times New Roman" w:cs="Times New Roman"/>
          <w:b/>
          <w:bCs/>
          <w:i/>
          <w:iCs/>
          <w:color w:val="000000"/>
          <w:sz w:val="20"/>
          <w:szCs w:val="20"/>
          <w:lang w:eastAsia="fr-FR"/>
        </w:rPr>
        <w:t>un</w:t>
      </w:r>
      <w:r w:rsidRPr="004E7F93">
        <w:rPr>
          <w:rFonts w:ascii="Times New Roman" w:eastAsia="Times New Roman" w:hAnsi="Times New Roman" w:cs="Times New Roman"/>
          <w:color w:val="000000"/>
          <w:sz w:val="20"/>
          <w:szCs w:val="20"/>
          <w:lang w:eastAsia="fr-FR"/>
        </w:rPr>
        <w:t> point de Volonté (</w:t>
      </w:r>
      <w:r w:rsidRPr="004E7F93">
        <w:rPr>
          <w:rFonts w:ascii="Times New Roman" w:eastAsia="Times New Roman" w:hAnsi="Times New Roman" w:cs="Times New Roman"/>
          <w:b/>
          <w:bCs/>
          <w:i/>
          <w:iCs/>
          <w:color w:val="000000"/>
          <w:sz w:val="20"/>
          <w:szCs w:val="20"/>
          <w:lang w:eastAsia="fr-FR"/>
        </w:rPr>
        <w:t>+1</w:t>
      </w:r>
      <w:r w:rsidRPr="004E7F93">
        <w:rPr>
          <w:rFonts w:ascii="Times New Roman" w:eastAsia="Times New Roman" w:hAnsi="Times New Roman" w:cs="Times New Roman"/>
          <w:color w:val="000000"/>
          <w:sz w:val="20"/>
          <w:szCs w:val="20"/>
          <w:lang w:eastAsia="fr-FR"/>
        </w:rPr>
        <w:t> en Vo).</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14 : </w:t>
      </w:r>
      <w:r w:rsidRPr="004E7F93">
        <w:rPr>
          <w:rFonts w:ascii="Times New Roman" w:eastAsia="Times New Roman" w:hAnsi="Times New Roman" w:cs="Times New Roman"/>
          <w:b/>
          <w:bCs/>
          <w:i/>
          <w:iCs/>
          <w:color w:val="000000"/>
          <w:sz w:val="20"/>
          <w:szCs w:val="20"/>
          <w:lang w:eastAsia="fr-FR"/>
        </w:rPr>
        <w:t>Vitesse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vitesse maximum du personnage en mètres par seconde est égale à la somme de son Réflexe plus </w:t>
      </w:r>
      <w:r w:rsidRPr="004E7F93">
        <w:rPr>
          <w:rFonts w:ascii="Times New Roman" w:eastAsia="Times New Roman" w:hAnsi="Times New Roman" w:cs="Times New Roman"/>
          <w:b/>
          <w:bCs/>
          <w:i/>
          <w:iCs/>
          <w:color w:val="000000"/>
          <w:sz w:val="20"/>
          <w:szCs w:val="20"/>
          <w:lang w:eastAsia="fr-FR"/>
        </w:rPr>
        <w:t>sa Décision</w:t>
      </w:r>
      <w:r w:rsidRPr="004E7F93">
        <w:rPr>
          <w:rFonts w:ascii="Times New Roman" w:eastAsia="Times New Roman" w:hAnsi="Times New Roman" w:cs="Times New Roman"/>
          <w:color w:val="000000"/>
          <w:sz w:val="20"/>
          <w:szCs w:val="20"/>
          <w:lang w:eastAsia="fr-FR"/>
        </w:rPr>
        <w:t>, le tout divisé par 4 (arrondi au dessous).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16 : </w:t>
      </w:r>
      <w:r w:rsidRPr="004E7F93">
        <w:rPr>
          <w:rFonts w:ascii="Times New Roman" w:eastAsia="Times New Roman" w:hAnsi="Times New Roman" w:cs="Times New Roman"/>
          <w:b/>
          <w:bCs/>
          <w:i/>
          <w:iCs/>
          <w:color w:val="000000"/>
          <w:sz w:val="20"/>
          <w:szCs w:val="20"/>
          <w:lang w:eastAsia="fr-FR"/>
        </w:rPr>
        <w:t>Aptitudes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L'aptitude </w:t>
      </w:r>
      <w:r w:rsidRPr="004E7F93">
        <w:rPr>
          <w:rFonts w:ascii="Times New Roman" w:eastAsia="Times New Roman" w:hAnsi="Times New Roman" w:cs="Times New Roman"/>
          <w:b/>
          <w:bCs/>
          <w:i/>
          <w:iCs/>
          <w:color w:val="000000"/>
          <w:sz w:val="20"/>
          <w:szCs w:val="20"/>
          <w:lang w:eastAsia="fr-FR"/>
        </w:rPr>
        <w:t>Pirater</w:t>
      </w:r>
      <w:r w:rsidRPr="004E7F93">
        <w:rPr>
          <w:rFonts w:ascii="Times New Roman" w:eastAsia="Times New Roman" w:hAnsi="Times New Roman" w:cs="Times New Roman"/>
          <w:color w:val="000000"/>
          <w:sz w:val="20"/>
          <w:szCs w:val="20"/>
          <w:lang w:eastAsia="fr-FR"/>
        </w:rPr>
        <w:t> est bien égale à zéro, sauf pour les personnages possédant l'affinité numéro 5 (Math), pour qui elle est égale au bonus dû à la Culture. </w:t>
      </w:r>
      <w:r w:rsidRPr="004E7F93">
        <w:rPr>
          <w:rFonts w:ascii="Times New Roman" w:eastAsia="Times New Roman" w:hAnsi="Times New Roman" w:cs="Times New Roman"/>
          <w:color w:val="000000"/>
          <w:sz w:val="20"/>
          <w:szCs w:val="20"/>
          <w:lang w:eastAsia="fr-FR"/>
        </w:rPr>
        <w:br/>
        <w:t>L'aptitude </w:t>
      </w:r>
      <w:r w:rsidRPr="004E7F93">
        <w:rPr>
          <w:rFonts w:ascii="Times New Roman" w:eastAsia="Times New Roman" w:hAnsi="Times New Roman" w:cs="Times New Roman"/>
          <w:b/>
          <w:bCs/>
          <w:i/>
          <w:iCs/>
          <w:color w:val="000000"/>
          <w:sz w:val="20"/>
          <w:szCs w:val="20"/>
          <w:lang w:eastAsia="fr-FR"/>
        </w:rPr>
        <w:t>Précision entrave</w:t>
      </w:r>
      <w:r w:rsidRPr="004E7F93">
        <w:rPr>
          <w:rFonts w:ascii="Times New Roman" w:eastAsia="Times New Roman" w:hAnsi="Times New Roman" w:cs="Times New Roman"/>
          <w:color w:val="000000"/>
          <w:sz w:val="20"/>
          <w:szCs w:val="20"/>
          <w:lang w:eastAsia="fr-FR"/>
        </w:rPr>
        <w:t xml:space="preserve">, qui sert à déterminer si un personnage a </w:t>
      </w:r>
      <w:proofErr w:type="spellStart"/>
      <w:r w:rsidRPr="004E7F93">
        <w:rPr>
          <w:rFonts w:ascii="Times New Roman" w:eastAsia="Times New Roman" w:hAnsi="Times New Roman" w:cs="Times New Roman"/>
          <w:color w:val="000000"/>
          <w:sz w:val="20"/>
          <w:szCs w:val="20"/>
          <w:lang w:eastAsia="fr-FR"/>
        </w:rPr>
        <w:t>réssi</w:t>
      </w:r>
      <w:proofErr w:type="spellEnd"/>
      <w:r w:rsidRPr="004E7F93">
        <w:rPr>
          <w:rFonts w:ascii="Times New Roman" w:eastAsia="Times New Roman" w:hAnsi="Times New Roman" w:cs="Times New Roman"/>
          <w:color w:val="000000"/>
          <w:sz w:val="20"/>
          <w:szCs w:val="20"/>
          <w:lang w:eastAsia="fr-FR"/>
        </w:rPr>
        <w:t xml:space="preserve"> à entraver une victime à l'aide d'une arme telle que lasso, fouet ou bolas, manque dans le tableau 2.</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78"/>
        <w:gridCol w:w="180"/>
        <w:gridCol w:w="180"/>
        <w:gridCol w:w="180"/>
        <w:gridCol w:w="180"/>
        <w:gridCol w:w="180"/>
        <w:gridCol w:w="180"/>
        <w:gridCol w:w="180"/>
        <w:gridCol w:w="180"/>
        <w:gridCol w:w="180"/>
        <w:gridCol w:w="180"/>
        <w:gridCol w:w="592"/>
        <w:gridCol w:w="1808"/>
      </w:tblGrid>
      <w:tr w:rsidR="004E7F93" w:rsidRPr="004E7F93" w:rsidTr="004E7F93">
        <w:trPr>
          <w:tblCellSpacing w:w="15" w:type="dxa"/>
          <w:jc w:val="center"/>
        </w:trPr>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Aptitudes</w:t>
            </w:r>
          </w:p>
        </w:tc>
        <w:tc>
          <w:tcPr>
            <w:tcW w:w="0" w:type="auto"/>
            <w:gridSpan w:val="10"/>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Affinités</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Bonus</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(Somme des mC) × 3</w:t>
            </w:r>
          </w:p>
        </w:tc>
      </w:tr>
      <w:tr w:rsidR="004E7F93" w:rsidRPr="004E7F93" w:rsidTr="004E7F93">
        <w:trPr>
          <w:tblCellSpacing w:w="15" w:type="dxa"/>
          <w:jc w:val="center"/>
        </w:trPr>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5</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7</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8</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9</w:t>
            </w: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Précision entrave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 A</w:t>
            </w:r>
          </w:p>
        </w:tc>
      </w:tr>
    </w:tbl>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24 : </w:t>
      </w:r>
      <w:r w:rsidRPr="004E7F93">
        <w:rPr>
          <w:rFonts w:ascii="Times New Roman" w:eastAsia="Times New Roman" w:hAnsi="Times New Roman" w:cs="Times New Roman"/>
          <w:b/>
          <w:bCs/>
          <w:i/>
          <w:iCs/>
          <w:color w:val="000000"/>
          <w:sz w:val="20"/>
          <w:szCs w:val="20"/>
          <w:lang w:eastAsia="fr-FR"/>
        </w:rPr>
        <w:t>Combats au contact, à mains nues ou armes blanches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D est l'abréviation de </w:t>
      </w:r>
      <w:r w:rsidRPr="004E7F93">
        <w:rPr>
          <w:rFonts w:ascii="Times New Roman" w:eastAsia="Times New Roman" w:hAnsi="Times New Roman" w:cs="Times New Roman"/>
          <w:b/>
          <w:bCs/>
          <w:i/>
          <w:iCs/>
          <w:color w:val="000000"/>
          <w:sz w:val="20"/>
          <w:szCs w:val="20"/>
          <w:lang w:eastAsia="fr-FR"/>
        </w:rPr>
        <w:t>Décision</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lastRenderedPageBreak/>
        <w:t>Page 25 : encadré </w:t>
      </w:r>
      <w:r w:rsidRPr="004E7F93">
        <w:rPr>
          <w:rFonts w:ascii="Times New Roman" w:eastAsia="Times New Roman" w:hAnsi="Times New Roman" w:cs="Times New Roman"/>
          <w:b/>
          <w:bCs/>
          <w:i/>
          <w:iCs/>
          <w:color w:val="000000"/>
          <w:sz w:val="20"/>
          <w:szCs w:val="20"/>
          <w:lang w:eastAsia="fr-FR"/>
        </w:rPr>
        <w:t>Dégâts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formule de calcul des dégâts doit se lire :</w:t>
      </w:r>
    </w:p>
    <w:p w:rsidR="004E7F93" w:rsidRPr="004E7F93" w:rsidRDefault="004E7F93" w:rsidP="004E7F93">
      <w:pPr>
        <w:shd w:val="clear" w:color="auto" w:fill="FFFFFF"/>
        <w:spacing w:after="0"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Dégâts = FC + CA arme ATT </w:t>
      </w:r>
      <w:r w:rsidRPr="004E7F93">
        <w:rPr>
          <w:rFonts w:ascii="Times New Roman" w:eastAsia="Times New Roman" w:hAnsi="Times New Roman" w:cs="Times New Roman"/>
          <w:b/>
          <w:bCs/>
          <w:color w:val="000000"/>
          <w:sz w:val="20"/>
          <w:szCs w:val="20"/>
          <w:lang w:eastAsia="fr-FR"/>
        </w:rPr>
        <w:t>-</w:t>
      </w:r>
      <w:r w:rsidRPr="004E7F93">
        <w:rPr>
          <w:rFonts w:ascii="Times New Roman" w:eastAsia="Times New Roman" w:hAnsi="Times New Roman" w:cs="Times New Roman"/>
          <w:color w:val="000000"/>
          <w:sz w:val="20"/>
          <w:szCs w:val="20"/>
          <w:lang w:eastAsia="fr-FR"/>
        </w:rPr>
        <w:t> (CD protection + CD objet ayant paré DEF)</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26 (et Écran) : </w:t>
      </w:r>
      <w:r w:rsidRPr="004E7F93">
        <w:rPr>
          <w:rFonts w:ascii="Times New Roman" w:eastAsia="Times New Roman" w:hAnsi="Times New Roman" w:cs="Times New Roman"/>
          <w:b/>
          <w:bCs/>
          <w:i/>
          <w:iCs/>
          <w:color w:val="000000"/>
          <w:sz w:val="20"/>
          <w:szCs w:val="20"/>
          <w:lang w:eastAsia="fr-FR"/>
        </w:rPr>
        <w:t>Tableau 6B</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onzième case de la première ligne doit se lire </w:t>
      </w:r>
      <w:r w:rsidRPr="004E7F93">
        <w:rPr>
          <w:rFonts w:ascii="Times New Roman" w:eastAsia="Times New Roman" w:hAnsi="Times New Roman" w:cs="Times New Roman"/>
          <w:b/>
          <w:bCs/>
          <w:i/>
          <w:iCs/>
          <w:color w:val="000000"/>
          <w:sz w:val="20"/>
          <w:szCs w:val="20"/>
          <w:lang w:eastAsia="fr-FR"/>
        </w:rPr>
        <w:t>-5•0</w:t>
      </w:r>
      <w:r w:rsidRPr="004E7F93">
        <w:rPr>
          <w:rFonts w:ascii="Times New Roman" w:eastAsia="Times New Roman" w:hAnsi="Times New Roman" w:cs="Times New Roman"/>
          <w:color w:val="000000"/>
          <w:sz w:val="20"/>
          <w:szCs w:val="20"/>
          <w:lang w:eastAsia="fr-FR"/>
        </w:rPr>
        <w:t> (et non </w:t>
      </w:r>
      <w:r w:rsidRPr="004E7F93">
        <w:rPr>
          <w:rFonts w:ascii="Times New Roman" w:eastAsia="Times New Roman" w:hAnsi="Times New Roman" w:cs="Times New Roman"/>
          <w:i/>
          <w:iCs/>
          <w:color w:val="000000"/>
          <w:sz w:val="20"/>
          <w:szCs w:val="20"/>
          <w:lang w:eastAsia="fr-FR"/>
        </w:rPr>
        <w:t>-50</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27 : </w:t>
      </w:r>
      <w:r w:rsidRPr="004E7F93">
        <w:rPr>
          <w:rFonts w:ascii="Times New Roman" w:eastAsia="Times New Roman" w:hAnsi="Times New Roman" w:cs="Times New Roman"/>
          <w:b/>
          <w:bCs/>
          <w:i/>
          <w:iCs/>
          <w:color w:val="000000"/>
          <w:sz w:val="20"/>
          <w:szCs w:val="20"/>
          <w:lang w:eastAsia="fr-FR"/>
        </w:rPr>
        <w:t>Armes de jet</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Table </w:t>
      </w:r>
      <w:r w:rsidRPr="004E7F93">
        <w:rPr>
          <w:rFonts w:ascii="Times New Roman" w:eastAsia="Times New Roman" w:hAnsi="Times New Roman" w:cs="Times New Roman"/>
          <w:i/>
          <w:iCs/>
          <w:color w:val="000000"/>
          <w:sz w:val="20"/>
          <w:szCs w:val="20"/>
          <w:lang w:eastAsia="fr-FR"/>
        </w:rPr>
        <w:t>armes de tir</w:t>
      </w:r>
      <w:r w:rsidRPr="004E7F93">
        <w:rPr>
          <w:rFonts w:ascii="Times New Roman" w:eastAsia="Times New Roman" w:hAnsi="Times New Roman" w:cs="Times New Roman"/>
          <w:color w:val="000000"/>
          <w:sz w:val="20"/>
          <w:szCs w:val="20"/>
          <w:lang w:eastAsia="fr-FR"/>
        </w:rPr>
        <w:t> est le </w:t>
      </w:r>
      <w:r w:rsidRPr="004E7F93">
        <w:rPr>
          <w:rFonts w:ascii="Times New Roman" w:eastAsia="Times New Roman" w:hAnsi="Times New Roman" w:cs="Times New Roman"/>
          <w:b/>
          <w:bCs/>
          <w:i/>
          <w:iCs/>
          <w:color w:val="000000"/>
          <w:sz w:val="20"/>
          <w:szCs w:val="20"/>
          <w:lang w:eastAsia="fr-FR"/>
        </w:rPr>
        <w:t>Tableau n° 9</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29 : </w:t>
      </w:r>
      <w:r w:rsidRPr="004E7F93">
        <w:rPr>
          <w:rFonts w:ascii="Times New Roman" w:eastAsia="Times New Roman" w:hAnsi="Times New Roman" w:cs="Times New Roman"/>
          <w:b/>
          <w:bCs/>
          <w:i/>
          <w:iCs/>
          <w:color w:val="000000"/>
          <w:sz w:val="20"/>
          <w:szCs w:val="20"/>
          <w:lang w:eastAsia="fr-FR"/>
        </w:rPr>
        <w:t>Dégâts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paragraphe de règle optionnelle est erroné ; il doit se lire :</w:t>
      </w:r>
    </w:p>
    <w:p w:rsidR="004E7F93" w:rsidRPr="004E7F93" w:rsidRDefault="004E7F93" w:rsidP="004E7F93">
      <w:pPr>
        <w:shd w:val="clear" w:color="auto" w:fill="FFFFFF"/>
        <w:spacing w:after="0" w:line="240" w:lineRule="auto"/>
        <w:ind w:left="720"/>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Si vous utilisez la règle optionnelle de localisation des blessures, la procédure se précise ainsi : si le coup touche, le MJ localise d'abord la blessure ; puis il se reporte à la petite silhouette ci-contre, indiquant le multiplicateur aux dégâts selon l'endroit touché (pour une arme faisant normalement 4d6 : 1d6 aux mains ou pieds, 2d6 aux jambes et bras, 4d6 pour le tronc et la tête).</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30 : </w:t>
      </w:r>
      <w:r w:rsidRPr="004E7F93">
        <w:rPr>
          <w:rFonts w:ascii="Times New Roman" w:eastAsia="Times New Roman" w:hAnsi="Times New Roman" w:cs="Times New Roman"/>
          <w:b/>
          <w:bCs/>
          <w:i/>
          <w:iCs/>
          <w:color w:val="000000"/>
          <w:sz w:val="20"/>
          <w:szCs w:val="20"/>
          <w:lang w:eastAsia="fr-FR"/>
        </w:rPr>
        <w:t>Combat psi : Télépathie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L'écran télépathique, sur le même principe que le CD des protections, retranche des éventuelles attaques télépathiques (dégâts égaux aux points d'énergie engagés par l'agresseur) le nombre de points d'énergie engagés dans cet écran par la victime. </w:t>
      </w:r>
      <w:r w:rsidRPr="004E7F93">
        <w:rPr>
          <w:rFonts w:ascii="Times New Roman" w:eastAsia="Times New Roman" w:hAnsi="Times New Roman" w:cs="Times New Roman"/>
          <w:color w:val="000000"/>
          <w:sz w:val="20"/>
          <w:szCs w:val="20"/>
          <w:lang w:eastAsia="fr-FR"/>
        </w:rPr>
        <w:br/>
        <w:t>On ne peut pas à la fois se cacher derrière un écran télépathique et porter une attaque télépathique. </w:t>
      </w:r>
      <w:r w:rsidRPr="004E7F93">
        <w:rPr>
          <w:rFonts w:ascii="Times New Roman" w:eastAsia="Times New Roman" w:hAnsi="Times New Roman" w:cs="Times New Roman"/>
          <w:color w:val="000000"/>
          <w:sz w:val="20"/>
          <w:szCs w:val="20"/>
          <w:lang w:eastAsia="fr-FR"/>
        </w:rPr>
        <w:br/>
        <w:t xml:space="preserve">On peut agrandir l'écran télépathique en consommant, par tour, 1 point d'énergie supplémentaire par mètre de rayon autour du télépathe, qui peut ainsi protéger plusieurs personnes, ou interdire la vue d'une zone à l'espionnage d'un corps </w:t>
      </w:r>
      <w:proofErr w:type="spellStart"/>
      <w:r w:rsidRPr="004E7F93">
        <w:rPr>
          <w:rFonts w:ascii="Times New Roman" w:eastAsia="Times New Roman" w:hAnsi="Times New Roman" w:cs="Times New Roman"/>
          <w:color w:val="000000"/>
          <w:sz w:val="20"/>
          <w:szCs w:val="20"/>
          <w:lang w:eastAsia="fr-FR"/>
        </w:rPr>
        <w:t>éthéral</w:t>
      </w:r>
      <w:proofErr w:type="spellEnd"/>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30 : </w:t>
      </w:r>
      <w:r w:rsidRPr="004E7F93">
        <w:rPr>
          <w:rFonts w:ascii="Times New Roman" w:eastAsia="Times New Roman" w:hAnsi="Times New Roman" w:cs="Times New Roman"/>
          <w:b/>
          <w:bCs/>
          <w:i/>
          <w:iCs/>
          <w:color w:val="000000"/>
          <w:sz w:val="20"/>
          <w:szCs w:val="20"/>
          <w:lang w:eastAsia="fr-FR"/>
        </w:rPr>
        <w:t>Combat psi : Télékinésie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règle sur la Télékinésie (pages 37 et 38) permet de calculer la vitesse conférée à l'objet. Ensuite, sur l'écran du MJ, un tableau donne les </w:t>
      </w:r>
      <w:r w:rsidRPr="004E7F93">
        <w:rPr>
          <w:rFonts w:ascii="Times New Roman" w:eastAsia="Times New Roman" w:hAnsi="Times New Roman" w:cs="Times New Roman"/>
          <w:i/>
          <w:iCs/>
          <w:color w:val="000000"/>
          <w:sz w:val="20"/>
          <w:szCs w:val="20"/>
          <w:lang w:eastAsia="fr-FR"/>
        </w:rPr>
        <w:t>Dégâts dus à un objet en mouvement</w:t>
      </w:r>
      <w:r w:rsidRPr="004E7F93">
        <w:rPr>
          <w:rFonts w:ascii="Times New Roman" w:eastAsia="Times New Roman" w:hAnsi="Times New Roman" w:cs="Times New Roman"/>
          <w:color w:val="000000"/>
          <w:sz w:val="20"/>
          <w:szCs w:val="20"/>
          <w:lang w:eastAsia="fr-FR"/>
        </w:rPr>
        <w:t>. Dans le cas d'objets tranchants, on peut ajouter à ces dégâts le CA de l'objet. </w:t>
      </w:r>
      <w:r w:rsidRPr="004E7F93">
        <w:rPr>
          <w:rFonts w:ascii="Times New Roman" w:eastAsia="Times New Roman" w:hAnsi="Times New Roman" w:cs="Times New Roman"/>
          <w:color w:val="000000"/>
          <w:sz w:val="20"/>
          <w:szCs w:val="20"/>
          <w:lang w:eastAsia="fr-FR"/>
        </w:rPr>
        <w:br/>
        <w:t>À titre indicatif et approximativement : 10 km/h = 3 m/s, 40 km/h = 11 m/s, 100 km/h = 30 m/s et 200 km/h = 55 m/s.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31 : </w:t>
      </w:r>
      <w:r w:rsidRPr="004E7F93">
        <w:rPr>
          <w:rFonts w:ascii="Times New Roman" w:eastAsia="Times New Roman" w:hAnsi="Times New Roman" w:cs="Times New Roman"/>
          <w:b/>
          <w:bCs/>
          <w:i/>
          <w:iCs/>
          <w:color w:val="000000"/>
          <w:sz w:val="20"/>
          <w:szCs w:val="20"/>
          <w:lang w:eastAsia="fr-FR"/>
        </w:rPr>
        <w:t>Exemple de feuille d'expérience pour 5 personnages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calcul des points d'expérience de Tom est faux. Le bon total est :</w:t>
      </w:r>
    </w:p>
    <w:p w:rsidR="004E7F93" w:rsidRPr="004E7F93" w:rsidRDefault="004E7F93" w:rsidP="004E7F93">
      <w:pPr>
        <w:shd w:val="clear" w:color="auto" w:fill="FFFFFF"/>
        <w:spacing w:after="0"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500 + 160 + 160 = 820</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37 : </w:t>
      </w:r>
      <w:r w:rsidRPr="004E7F93">
        <w:rPr>
          <w:rFonts w:ascii="Times New Roman" w:eastAsia="Times New Roman" w:hAnsi="Times New Roman" w:cs="Times New Roman"/>
          <w:b/>
          <w:bCs/>
          <w:i/>
          <w:iCs/>
          <w:color w:val="000000"/>
          <w:sz w:val="20"/>
          <w:szCs w:val="20"/>
          <w:lang w:eastAsia="fr-FR"/>
        </w:rPr>
        <w:t>Télékinésie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tableau est faux.</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45"/>
        <w:gridCol w:w="693"/>
        <w:gridCol w:w="530"/>
        <w:gridCol w:w="530"/>
        <w:gridCol w:w="530"/>
        <w:gridCol w:w="530"/>
        <w:gridCol w:w="530"/>
        <w:gridCol w:w="530"/>
        <w:gridCol w:w="530"/>
        <w:gridCol w:w="530"/>
        <w:gridCol w:w="530"/>
        <w:gridCol w:w="430"/>
        <w:gridCol w:w="1884"/>
      </w:tblGrid>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Poids :</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&lt; 100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500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600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700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800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900 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kg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Par kg supplémentaire</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Modificateur :</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+9</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+8</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+7</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+5</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r>
    </w:tbl>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43 : </w:t>
      </w:r>
      <w:r w:rsidRPr="004E7F93">
        <w:rPr>
          <w:rFonts w:ascii="Times New Roman" w:eastAsia="Times New Roman" w:hAnsi="Times New Roman" w:cs="Times New Roman"/>
          <w:b/>
          <w:bCs/>
          <w:i/>
          <w:iCs/>
          <w:color w:val="000000"/>
          <w:sz w:val="20"/>
          <w:szCs w:val="20"/>
          <w:lang w:eastAsia="fr-FR"/>
        </w:rPr>
        <w:t>Tableau des armes blanches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premier CD indiqué pour les </w:t>
      </w:r>
      <w:r w:rsidRPr="004E7F93">
        <w:rPr>
          <w:rFonts w:ascii="Times New Roman" w:eastAsia="Times New Roman" w:hAnsi="Times New Roman" w:cs="Times New Roman"/>
          <w:i/>
          <w:iCs/>
          <w:color w:val="000000"/>
          <w:sz w:val="20"/>
          <w:szCs w:val="20"/>
          <w:lang w:eastAsia="fr-FR"/>
        </w:rPr>
        <w:t>armes d'hast</w:t>
      </w:r>
      <w:r w:rsidRPr="004E7F93">
        <w:rPr>
          <w:rFonts w:ascii="Times New Roman" w:eastAsia="Times New Roman" w:hAnsi="Times New Roman" w:cs="Times New Roman"/>
          <w:color w:val="000000"/>
          <w:sz w:val="20"/>
          <w:szCs w:val="20"/>
          <w:lang w:eastAsia="fr-FR"/>
        </w:rPr>
        <w:t> correspond au fer de l'arme, le second au manche. </w:t>
      </w:r>
      <w:r w:rsidRPr="004E7F93">
        <w:rPr>
          <w:rFonts w:ascii="Times New Roman" w:eastAsia="Times New Roman" w:hAnsi="Times New Roman" w:cs="Times New Roman"/>
          <w:color w:val="000000"/>
          <w:sz w:val="20"/>
          <w:szCs w:val="20"/>
          <w:lang w:eastAsia="fr-FR"/>
        </w:rPr>
        <w:br/>
        <w:t xml:space="preserve">Le CA d'un </w:t>
      </w:r>
      <w:proofErr w:type="spellStart"/>
      <w:r w:rsidRPr="004E7F93">
        <w:rPr>
          <w:rFonts w:ascii="Times New Roman" w:eastAsia="Times New Roman" w:hAnsi="Times New Roman" w:cs="Times New Roman"/>
          <w:color w:val="000000"/>
          <w:sz w:val="20"/>
          <w:szCs w:val="20"/>
          <w:lang w:eastAsia="fr-FR"/>
        </w:rPr>
        <w:t>shuriken</w:t>
      </w:r>
      <w:proofErr w:type="spellEnd"/>
      <w:r w:rsidRPr="004E7F93">
        <w:rPr>
          <w:rFonts w:ascii="Times New Roman" w:eastAsia="Times New Roman" w:hAnsi="Times New Roman" w:cs="Times New Roman"/>
          <w:color w:val="000000"/>
          <w:sz w:val="20"/>
          <w:szCs w:val="20"/>
          <w:lang w:eastAsia="fr-FR"/>
        </w:rPr>
        <w:t xml:space="preserve"> lancé est de 2.</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44 : </w:t>
      </w:r>
      <w:r w:rsidRPr="004E7F93">
        <w:rPr>
          <w:rFonts w:ascii="Times New Roman" w:eastAsia="Times New Roman" w:hAnsi="Times New Roman" w:cs="Times New Roman"/>
          <w:b/>
          <w:bCs/>
          <w:i/>
          <w:iCs/>
          <w:color w:val="000000"/>
          <w:sz w:val="20"/>
          <w:szCs w:val="20"/>
          <w:lang w:eastAsia="fr-FR"/>
        </w:rPr>
        <w:t>Table des CD</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Face aux armes de tir, le CD des protections dépend du type d'arme. Contre les rayonnements, laser ou paralysant, elle se lit colonne </w:t>
      </w:r>
      <w:r w:rsidRPr="004E7F93">
        <w:rPr>
          <w:rFonts w:ascii="Times New Roman" w:eastAsia="Times New Roman" w:hAnsi="Times New Roman" w:cs="Times New Roman"/>
          <w:i/>
          <w:iCs/>
          <w:color w:val="000000"/>
          <w:sz w:val="20"/>
          <w:szCs w:val="20"/>
          <w:lang w:eastAsia="fr-FR"/>
        </w:rPr>
        <w:t>rayonnement</w:t>
      </w:r>
      <w:r w:rsidRPr="004E7F93">
        <w:rPr>
          <w:rFonts w:ascii="Times New Roman" w:eastAsia="Times New Roman" w:hAnsi="Times New Roman" w:cs="Times New Roman"/>
          <w:color w:val="000000"/>
          <w:sz w:val="20"/>
          <w:szCs w:val="20"/>
          <w:lang w:eastAsia="fr-FR"/>
        </w:rPr>
        <w:t>. Contre les armes à feu (et tout objet pénétrant), elle se lit colonne </w:t>
      </w:r>
      <w:r w:rsidRPr="004E7F93">
        <w:rPr>
          <w:rFonts w:ascii="Times New Roman" w:eastAsia="Times New Roman" w:hAnsi="Times New Roman" w:cs="Times New Roman"/>
          <w:i/>
          <w:iCs/>
          <w:color w:val="000000"/>
          <w:sz w:val="20"/>
          <w:szCs w:val="20"/>
          <w:lang w:eastAsia="fr-FR"/>
        </w:rPr>
        <w:t>lame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CD du scaphandre spatial courant contre </w:t>
      </w:r>
      <w:r w:rsidRPr="004E7F93">
        <w:rPr>
          <w:rFonts w:ascii="Times New Roman" w:eastAsia="Times New Roman" w:hAnsi="Times New Roman" w:cs="Times New Roman"/>
          <w:i/>
          <w:iCs/>
          <w:color w:val="000000"/>
          <w:sz w:val="20"/>
          <w:szCs w:val="20"/>
          <w:lang w:eastAsia="fr-FR"/>
        </w:rPr>
        <w:t>lame</w:t>
      </w:r>
      <w:r w:rsidRPr="004E7F93">
        <w:rPr>
          <w:rFonts w:ascii="Times New Roman" w:eastAsia="Times New Roman" w:hAnsi="Times New Roman" w:cs="Times New Roman"/>
          <w:color w:val="000000"/>
          <w:sz w:val="20"/>
          <w:szCs w:val="20"/>
          <w:lang w:eastAsia="fr-FR"/>
        </w:rPr>
        <w:t> est </w:t>
      </w:r>
      <w:r w:rsidRPr="004E7F93">
        <w:rPr>
          <w:rFonts w:ascii="Times New Roman" w:eastAsia="Times New Roman" w:hAnsi="Times New Roman" w:cs="Times New Roman"/>
          <w:b/>
          <w:bCs/>
          <w:i/>
          <w:iCs/>
          <w:color w:val="000000"/>
          <w:sz w:val="20"/>
          <w:szCs w:val="20"/>
          <w:lang w:eastAsia="fr-FR"/>
        </w:rPr>
        <w:t>3</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46 : </w:t>
      </w:r>
      <w:r w:rsidRPr="004E7F93">
        <w:rPr>
          <w:rFonts w:ascii="Times New Roman" w:eastAsia="Times New Roman" w:hAnsi="Times New Roman" w:cs="Times New Roman"/>
          <w:b/>
          <w:bCs/>
          <w:i/>
          <w:iCs/>
          <w:color w:val="000000"/>
          <w:sz w:val="20"/>
          <w:szCs w:val="20"/>
          <w:lang w:eastAsia="fr-FR"/>
        </w:rPr>
        <w:t>Cheval</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résistance au transfert du cheval est de 60.</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gramStart"/>
      <w:r w:rsidRPr="004E7F93">
        <w:rPr>
          <w:rFonts w:ascii="Times New Roman" w:eastAsia="Times New Roman" w:hAnsi="Times New Roman" w:cs="Times New Roman"/>
          <w:color w:val="000000"/>
          <w:sz w:val="20"/>
          <w:szCs w:val="20"/>
          <w:lang w:eastAsia="fr-FR"/>
        </w:rPr>
        <w:t>Page 76 : </w:t>
      </w:r>
      <w:r w:rsidRPr="004E7F93">
        <w:rPr>
          <w:rFonts w:ascii="Times New Roman" w:eastAsia="Times New Roman" w:hAnsi="Times New Roman" w:cs="Times New Roman"/>
          <w:b/>
          <w:bCs/>
          <w:i/>
          <w:iCs/>
          <w:color w:val="000000"/>
          <w:sz w:val="20"/>
          <w:szCs w:val="20"/>
          <w:lang w:eastAsia="fr-FR"/>
        </w:rPr>
        <w:t>Main non-dominante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w:t>
      </w:r>
      <w:proofErr w:type="gramEnd"/>
      <w:r w:rsidRPr="004E7F93">
        <w:rPr>
          <w:rFonts w:ascii="Times New Roman" w:eastAsia="Times New Roman" w:hAnsi="Times New Roman" w:cs="Times New Roman"/>
          <w:color w:val="000000"/>
          <w:sz w:val="20"/>
          <w:szCs w:val="20"/>
          <w:lang w:eastAsia="fr-FR"/>
        </w:rPr>
        <w:t xml:space="preserve"> malus Y s'applique sur l'AT et la </w:t>
      </w:r>
      <w:proofErr w:type="spellStart"/>
      <w:r w:rsidRPr="004E7F93">
        <w:rPr>
          <w:rFonts w:ascii="Times New Roman" w:eastAsia="Times New Roman" w:hAnsi="Times New Roman" w:cs="Times New Roman"/>
          <w:color w:val="000000"/>
          <w:sz w:val="20"/>
          <w:szCs w:val="20"/>
          <w:lang w:eastAsia="fr-FR"/>
        </w:rPr>
        <w:t>Df</w:t>
      </w:r>
      <w:proofErr w:type="spellEnd"/>
      <w:r w:rsidRPr="004E7F93">
        <w:rPr>
          <w:rFonts w:ascii="Times New Roman" w:eastAsia="Times New Roman" w:hAnsi="Times New Roman" w:cs="Times New Roman"/>
          <w:color w:val="000000"/>
          <w:sz w:val="20"/>
          <w:szCs w:val="20"/>
          <w:lang w:eastAsia="fr-FR"/>
        </w:rPr>
        <w:t xml:space="preserve"> lorsque le personnage combat avec cette main. On peut l'utiliser, en parallèle avec la table des difficultés, pour d'autres actions que le combat.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Écran </w:t>
      </w:r>
      <w:r w:rsidRPr="004E7F93">
        <w:rPr>
          <w:rFonts w:ascii="Times New Roman" w:eastAsia="Times New Roman" w:hAnsi="Times New Roman" w:cs="Times New Roman"/>
          <w:color w:val="000000"/>
          <w:sz w:val="20"/>
          <w:szCs w:val="20"/>
          <w:lang w:eastAsia="fr-FR"/>
        </w:rPr>
        <w:br/>
        <w:t>Dans le premier cadre tout en haut à gauche, la formule de calcul de la Fuite doit se lire :</w:t>
      </w:r>
    </w:p>
    <w:p w:rsidR="004E7F93" w:rsidRPr="004E7F93" w:rsidRDefault="004E7F93" w:rsidP="004E7F93">
      <w:pPr>
        <w:shd w:val="clear" w:color="auto" w:fill="FFFFFF"/>
        <w:spacing w:after="0"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lastRenderedPageBreak/>
        <w:t>Fuite : V = (R+D</w:t>
      </w:r>
      <w:proofErr w:type="gramStart"/>
      <w:r w:rsidRPr="004E7F93">
        <w:rPr>
          <w:rFonts w:ascii="Times New Roman" w:eastAsia="Times New Roman" w:hAnsi="Times New Roman" w:cs="Times New Roman"/>
          <w:color w:val="000000"/>
          <w:sz w:val="20"/>
          <w:szCs w:val="20"/>
          <w:lang w:eastAsia="fr-FR"/>
        </w:rPr>
        <w:t>)÷</w:t>
      </w:r>
      <w:proofErr w:type="gramEnd"/>
      <w:r w:rsidRPr="004E7F93">
        <w:rPr>
          <w:rFonts w:ascii="Times New Roman" w:eastAsia="Times New Roman" w:hAnsi="Times New Roman" w:cs="Times New Roman"/>
          <w:color w:val="000000"/>
          <w:sz w:val="20"/>
          <w:szCs w:val="20"/>
          <w:lang w:eastAsia="fr-FR"/>
        </w:rPr>
        <w:t xml:space="preserve">4 m/s (-1 par </w:t>
      </w:r>
      <w:proofErr w:type="spellStart"/>
      <w:r w:rsidRPr="004E7F93">
        <w:rPr>
          <w:rFonts w:ascii="Times New Roman" w:eastAsia="Times New Roman" w:hAnsi="Times New Roman" w:cs="Times New Roman"/>
          <w:color w:val="000000"/>
          <w:sz w:val="20"/>
          <w:szCs w:val="20"/>
          <w:lang w:eastAsia="fr-FR"/>
        </w:rPr>
        <w:t>pVi</w:t>
      </w:r>
      <w:proofErr w:type="spellEnd"/>
      <w:r w:rsidRPr="004E7F93">
        <w:rPr>
          <w:rFonts w:ascii="Times New Roman" w:eastAsia="Times New Roman" w:hAnsi="Times New Roman" w:cs="Times New Roman"/>
          <w:color w:val="000000"/>
          <w:sz w:val="20"/>
          <w:szCs w:val="20"/>
          <w:lang w:eastAsia="fr-FR"/>
        </w:rPr>
        <w:t xml:space="preserve"> perdu)</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
    <w:p w:rsidR="004E7F93" w:rsidRPr="004E7F93" w:rsidRDefault="004E7F93" w:rsidP="004E7F93">
      <w:pPr>
        <w:shd w:val="clear" w:color="auto" w:fill="FFFFFF"/>
        <w:spacing w:after="0" w:line="240" w:lineRule="auto"/>
        <w:rPr>
          <w:rFonts w:ascii="Times New Roman" w:eastAsia="Times New Roman" w:hAnsi="Times New Roman" w:cs="Times New Roman"/>
          <w:color w:val="000000"/>
          <w:sz w:val="20"/>
          <w:szCs w:val="20"/>
          <w:lang w:eastAsia="fr-FR"/>
        </w:rPr>
      </w:pPr>
      <w:hyperlink r:id="rId7" w:anchor="mega3" w:history="1">
        <w:r w:rsidRPr="004E7F93">
          <w:rPr>
            <w:rFonts w:ascii="Times New Roman" w:eastAsia="Times New Roman" w:hAnsi="Times New Roman" w:cs="Times New Roman"/>
            <w:b/>
            <w:bCs/>
            <w:color w:val="0000FF"/>
            <w:sz w:val="20"/>
            <w:szCs w:val="20"/>
            <w:u w:val="single"/>
            <w:lang w:eastAsia="fr-FR"/>
          </w:rPr>
          <w:t>MEGA III</w:t>
        </w:r>
      </w:hyperlink>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La </w:t>
      </w:r>
      <w:hyperlink r:id="rId8" w:anchor="ygol" w:history="1">
        <w:r w:rsidRPr="004E7F93">
          <w:rPr>
            <w:rFonts w:ascii="Times New Roman" w:eastAsia="Times New Roman" w:hAnsi="Times New Roman" w:cs="Times New Roman"/>
            <w:color w:val="0000FF"/>
            <w:sz w:val="20"/>
            <w:szCs w:val="20"/>
            <w:u w:val="single"/>
            <w:lang w:eastAsia="fr-FR"/>
          </w:rPr>
          <w:t>version </w:t>
        </w:r>
        <w:r w:rsidRPr="004E7F93">
          <w:rPr>
            <w:rFonts w:ascii="Times New Roman" w:eastAsia="Times New Roman" w:hAnsi="Times New Roman" w:cs="Times New Roman"/>
            <w:i/>
            <w:iCs/>
            <w:color w:val="0000FF"/>
            <w:sz w:val="20"/>
            <w:szCs w:val="20"/>
            <w:u w:val="single"/>
            <w:lang w:eastAsia="fr-FR"/>
          </w:rPr>
          <w:t>livre</w:t>
        </w:r>
      </w:hyperlink>
      <w:r w:rsidRPr="004E7F93">
        <w:rPr>
          <w:rFonts w:ascii="Times New Roman" w:eastAsia="Times New Roman" w:hAnsi="Times New Roman" w:cs="Times New Roman"/>
          <w:color w:val="000000"/>
          <w:sz w:val="20"/>
          <w:szCs w:val="20"/>
          <w:lang w:eastAsia="fr-FR"/>
        </w:rPr>
        <w:t> du jeu contient plusieurs pages d'errata (pages IV, V et VII).</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II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Sommaire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Supprimer la ligne : </w:t>
      </w:r>
      <w:r w:rsidRPr="004E7F93">
        <w:rPr>
          <w:rFonts w:ascii="Times New Roman" w:eastAsia="Times New Roman" w:hAnsi="Times New Roman" w:cs="Times New Roman"/>
          <w:i/>
          <w:iCs/>
          <w:color w:val="000000"/>
          <w:sz w:val="20"/>
          <w:szCs w:val="20"/>
          <w:lang w:eastAsia="fr-FR"/>
        </w:rPr>
        <w:t>Histoire....................................................................................62</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IV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Errata : Talents erronés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Supprimer la phrase : </w:t>
      </w:r>
      <w:r w:rsidRPr="004E7F93">
        <w:rPr>
          <w:rFonts w:ascii="Times New Roman" w:eastAsia="Times New Roman" w:hAnsi="Times New Roman" w:cs="Times New Roman"/>
          <w:i/>
          <w:iCs/>
          <w:color w:val="000000"/>
          <w:sz w:val="20"/>
          <w:szCs w:val="20"/>
          <w:lang w:eastAsia="fr-FR"/>
        </w:rPr>
        <w:t>Ces deux erreurs sont corrigées dans la nouvelle version des fiches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Ce n'est pas vrai pour la dernière erreur, qui se trouve toujours sur la fiche de personnage...</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V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Errata : Récupérer dans un trait en prenant dans un autre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Sur la ligne </w:t>
      </w:r>
      <w:r w:rsidRPr="004E7F93">
        <w:rPr>
          <w:rFonts w:ascii="Times New Roman" w:eastAsia="Times New Roman" w:hAnsi="Times New Roman" w:cs="Times New Roman"/>
          <w:i/>
          <w:iCs/>
          <w:color w:val="000000"/>
          <w:sz w:val="20"/>
          <w:szCs w:val="20"/>
          <w:lang w:eastAsia="fr-FR"/>
        </w:rPr>
        <w:t xml:space="preserve">utiliser 1 </w:t>
      </w:r>
      <w:proofErr w:type="spellStart"/>
      <w:r w:rsidRPr="004E7F93">
        <w:rPr>
          <w:rFonts w:ascii="Times New Roman" w:eastAsia="Times New Roman" w:hAnsi="Times New Roman" w:cs="Times New Roman"/>
          <w:i/>
          <w:iCs/>
          <w:color w:val="000000"/>
          <w:sz w:val="20"/>
          <w:szCs w:val="20"/>
          <w:lang w:eastAsia="fr-FR"/>
        </w:rPr>
        <w:t>pM</w:t>
      </w:r>
      <w:proofErr w:type="spellEnd"/>
      <w:r w:rsidRPr="004E7F93">
        <w:rPr>
          <w:rFonts w:ascii="Times New Roman" w:eastAsia="Times New Roman" w:hAnsi="Times New Roman" w:cs="Times New Roman"/>
          <w:i/>
          <w:iCs/>
          <w:color w:val="000000"/>
          <w:sz w:val="20"/>
          <w:szCs w:val="20"/>
          <w:lang w:eastAsia="fr-FR"/>
        </w:rPr>
        <w:t xml:space="preserve"> pour récupérer 1pV</w:t>
      </w:r>
      <w:r w:rsidRPr="004E7F93">
        <w:rPr>
          <w:rFonts w:ascii="Times New Roman" w:eastAsia="Times New Roman" w:hAnsi="Times New Roman" w:cs="Times New Roman"/>
          <w:color w:val="000000"/>
          <w:sz w:val="20"/>
          <w:szCs w:val="20"/>
          <w:lang w:eastAsia="fr-FR"/>
        </w:rPr>
        <w:t>, lire (maxi 2 pour 2), et non (maxi </w:t>
      </w:r>
      <w:r w:rsidRPr="004E7F93">
        <w:rPr>
          <w:rFonts w:ascii="Times New Roman" w:eastAsia="Times New Roman" w:hAnsi="Times New Roman" w:cs="Times New Roman"/>
          <w:b/>
          <w:bCs/>
          <w:i/>
          <w:iCs/>
          <w:color w:val="000000"/>
          <w:sz w:val="20"/>
          <w:szCs w:val="20"/>
          <w:lang w:eastAsia="fr-FR"/>
        </w:rPr>
        <w:t>4</w:t>
      </w:r>
      <w:r w:rsidRPr="004E7F93">
        <w:rPr>
          <w:rFonts w:ascii="Times New Roman" w:eastAsia="Times New Roman" w:hAnsi="Times New Roman" w:cs="Times New Roman"/>
          <w:color w:val="000000"/>
          <w:sz w:val="20"/>
          <w:szCs w:val="20"/>
          <w:lang w:eastAsia="fr-FR"/>
        </w:rPr>
        <w:t> pour 2).</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V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Errata : Fusil à plasma</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Ses dégâts sont égaux à 20d6, comme indiqué page 85, et non 10d</w:t>
      </w:r>
      <w:r w:rsidRPr="004E7F93">
        <w:rPr>
          <w:rFonts w:ascii="Times New Roman" w:eastAsia="Times New Roman" w:hAnsi="Times New Roman" w:cs="Times New Roman"/>
          <w:b/>
          <w:bCs/>
          <w:i/>
          <w:iCs/>
          <w:color w:val="000000"/>
          <w:sz w:val="20"/>
          <w:szCs w:val="20"/>
          <w:lang w:eastAsia="fr-FR"/>
        </w:rPr>
        <w:t>6</w:t>
      </w:r>
      <w:r w:rsidRPr="004E7F93">
        <w:rPr>
          <w:rFonts w:ascii="Times New Roman" w:eastAsia="Times New Roman" w:hAnsi="Times New Roman" w:cs="Times New Roman"/>
          <w:color w:val="000000"/>
          <w:sz w:val="20"/>
          <w:szCs w:val="20"/>
          <w:lang w:eastAsia="fr-FR"/>
        </w:rPr>
        <w:t> comme il est écrit sur la table des armes de tir.</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VII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Errata : Tableau Arts martiaux et armes blanches de l'écran</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L'épée laser n'y figure toujours pas ! On la trouve pourtant dans le tableau de la page 28...</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Pages 6 et 7 : </w:t>
      </w:r>
      <w:r w:rsidRPr="004E7F93">
        <w:rPr>
          <w:rFonts w:ascii="Times New Roman" w:eastAsia="Times New Roman" w:hAnsi="Times New Roman" w:cs="Times New Roman"/>
          <w:b/>
          <w:bCs/>
          <w:i/>
          <w:iCs/>
          <w:color w:val="000000"/>
          <w:sz w:val="20"/>
          <w:szCs w:val="20"/>
          <w:lang w:eastAsia="fr-FR"/>
        </w:rPr>
        <w:t>Fiche de personnage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Cette fiche de personnage contient plusieurs erreurs ; elle doit être remplacée par celle des pages 98 et 99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(elle même présentant des erreurs). </w:t>
      </w:r>
      <w:r w:rsidRPr="004E7F93">
        <w:rPr>
          <w:rFonts w:ascii="Times New Roman" w:eastAsia="Times New Roman" w:hAnsi="Times New Roman" w:cs="Times New Roman"/>
          <w:color w:val="000000"/>
          <w:sz w:val="20"/>
          <w:szCs w:val="20"/>
          <w:lang w:eastAsia="fr-FR"/>
        </w:rPr>
        <w:br/>
        <w:t>La deuxième ligne sous la rubrique </w:t>
      </w:r>
      <w:r w:rsidRPr="004E7F93">
        <w:rPr>
          <w:rFonts w:ascii="Times New Roman" w:eastAsia="Times New Roman" w:hAnsi="Times New Roman" w:cs="Times New Roman"/>
          <w:i/>
          <w:iCs/>
          <w:color w:val="000000"/>
          <w:sz w:val="20"/>
          <w:szCs w:val="20"/>
          <w:lang w:eastAsia="fr-FR"/>
        </w:rPr>
        <w:t>Renverser</w:t>
      </w:r>
      <w:r w:rsidRPr="004E7F93">
        <w:rPr>
          <w:rFonts w:ascii="Times New Roman" w:eastAsia="Times New Roman" w:hAnsi="Times New Roman" w:cs="Times New Roman"/>
          <w:color w:val="000000"/>
          <w:sz w:val="20"/>
          <w:szCs w:val="20"/>
          <w:lang w:eastAsia="fr-FR"/>
        </w:rPr>
        <w:t> est à supprimer.</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10 : </w:t>
      </w:r>
      <w:r w:rsidRPr="004E7F93">
        <w:rPr>
          <w:rFonts w:ascii="Times New Roman" w:eastAsia="Times New Roman" w:hAnsi="Times New Roman" w:cs="Times New Roman"/>
          <w:b/>
          <w:bCs/>
          <w:i/>
          <w:iCs/>
          <w:color w:val="000000"/>
          <w:sz w:val="20"/>
          <w:szCs w:val="20"/>
          <w:lang w:eastAsia="fr-FR"/>
        </w:rPr>
        <w:t>Taille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Dans le tableau, la formule est : Poids = Taille - 110 </w:t>
      </w:r>
      <w:r w:rsidRPr="004E7F93">
        <w:rPr>
          <w:rFonts w:ascii="Times New Roman" w:eastAsia="Times New Roman" w:hAnsi="Times New Roman" w:cs="Times New Roman"/>
          <w:b/>
          <w:bCs/>
          <w:i/>
          <w:iCs/>
          <w:color w:val="000000"/>
          <w:sz w:val="20"/>
          <w:szCs w:val="20"/>
          <w:lang w:eastAsia="fr-FR"/>
        </w:rPr>
        <w:t>+</w:t>
      </w:r>
      <w:r w:rsidRPr="004E7F93">
        <w:rPr>
          <w:rFonts w:ascii="Times New Roman" w:eastAsia="Times New Roman" w:hAnsi="Times New Roman" w:cs="Times New Roman"/>
          <w:color w:val="000000"/>
          <w:sz w:val="20"/>
          <w:szCs w:val="20"/>
          <w:lang w:eastAsia="fr-FR"/>
        </w:rPr>
        <w:t> Force</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10 : </w:t>
      </w:r>
      <w:r w:rsidRPr="004E7F93">
        <w:rPr>
          <w:rFonts w:ascii="Times New Roman" w:eastAsia="Times New Roman" w:hAnsi="Times New Roman" w:cs="Times New Roman"/>
          <w:b/>
          <w:bCs/>
          <w:i/>
          <w:iCs/>
          <w:color w:val="000000"/>
          <w:sz w:val="20"/>
          <w:szCs w:val="20"/>
          <w:lang w:eastAsia="fr-FR"/>
        </w:rPr>
        <w:t>Vitesse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Vitesse = (Réflexes + </w:t>
      </w:r>
      <w:r w:rsidRPr="004E7F93">
        <w:rPr>
          <w:rFonts w:ascii="Times New Roman" w:eastAsia="Times New Roman" w:hAnsi="Times New Roman" w:cs="Times New Roman"/>
          <w:b/>
          <w:bCs/>
          <w:i/>
          <w:iCs/>
          <w:color w:val="000000"/>
          <w:sz w:val="20"/>
          <w:szCs w:val="20"/>
          <w:lang w:eastAsia="fr-FR"/>
        </w:rPr>
        <w:t>Score de Taille (sur 4d6)</w:t>
      </w:r>
      <w:r w:rsidRPr="004E7F93">
        <w:rPr>
          <w:rFonts w:ascii="Times New Roman" w:eastAsia="Times New Roman" w:hAnsi="Times New Roman" w:cs="Times New Roman"/>
          <w:color w:val="000000"/>
          <w:sz w:val="20"/>
          <w:szCs w:val="20"/>
          <w:lang w:eastAsia="fr-FR"/>
        </w:rPr>
        <w:t>) / 4</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10 : </w:t>
      </w:r>
      <w:r w:rsidRPr="004E7F93">
        <w:rPr>
          <w:rFonts w:ascii="Times New Roman" w:eastAsia="Times New Roman" w:hAnsi="Times New Roman" w:cs="Times New Roman"/>
          <w:b/>
          <w:bCs/>
          <w:i/>
          <w:iCs/>
          <w:color w:val="000000"/>
          <w:sz w:val="20"/>
          <w:szCs w:val="20"/>
          <w:lang w:eastAsia="fr-FR"/>
        </w:rPr>
        <w:t>Apparence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tableau est faux.</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62"/>
        <w:gridCol w:w="780"/>
        <w:gridCol w:w="1024"/>
        <w:gridCol w:w="1147"/>
        <w:gridCol w:w="647"/>
        <w:gridCol w:w="670"/>
      </w:tblGrid>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4d6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4 - 7</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8 - 11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12 - 16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17 - 20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21 - 24</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Apparence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terrifiant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désagréable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passe-partout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beau</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"divin"</w:t>
            </w:r>
          </w:p>
        </w:tc>
      </w:tr>
    </w:tbl>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10 : </w:t>
      </w:r>
      <w:r w:rsidRPr="004E7F93">
        <w:rPr>
          <w:rFonts w:ascii="Times New Roman" w:eastAsia="Times New Roman" w:hAnsi="Times New Roman" w:cs="Times New Roman"/>
          <w:b/>
          <w:bCs/>
          <w:i/>
          <w:iCs/>
          <w:color w:val="000000"/>
          <w:sz w:val="20"/>
          <w:szCs w:val="20"/>
          <w:lang w:eastAsia="fr-FR"/>
        </w:rPr>
        <w:t>Calcul des Points de Vie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Faire la moyenne entre le niveau de </w:t>
      </w:r>
      <w:r w:rsidRPr="004E7F93">
        <w:rPr>
          <w:rFonts w:ascii="Times New Roman" w:eastAsia="Times New Roman" w:hAnsi="Times New Roman" w:cs="Times New Roman"/>
          <w:b/>
          <w:bCs/>
          <w:i/>
          <w:iCs/>
          <w:color w:val="000000"/>
          <w:sz w:val="20"/>
          <w:szCs w:val="20"/>
          <w:lang w:eastAsia="fr-FR"/>
        </w:rPr>
        <w:t>Volonté</w:t>
      </w:r>
      <w:r w:rsidRPr="004E7F93">
        <w:rPr>
          <w:rFonts w:ascii="Times New Roman" w:eastAsia="Times New Roman" w:hAnsi="Times New Roman" w:cs="Times New Roman"/>
          <w:color w:val="000000"/>
          <w:sz w:val="20"/>
          <w:szCs w:val="20"/>
          <w:lang w:eastAsia="fr-FR"/>
        </w:rPr>
        <w:t> et le niveau de Force, puis la moyenne du résultat avec le niveau de Constitution.</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10 : </w:t>
      </w:r>
      <w:r w:rsidRPr="004E7F93">
        <w:rPr>
          <w:rFonts w:ascii="Times New Roman" w:eastAsia="Times New Roman" w:hAnsi="Times New Roman" w:cs="Times New Roman"/>
          <w:b/>
          <w:bCs/>
          <w:i/>
          <w:iCs/>
          <w:color w:val="000000"/>
          <w:sz w:val="20"/>
          <w:szCs w:val="20"/>
          <w:lang w:eastAsia="fr-FR"/>
        </w:rPr>
        <w:t>Calcul des niveaux des talents de combat : Combat à mains nues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Esquive : ((</w:t>
      </w:r>
      <w:proofErr w:type="spellStart"/>
      <w:r w:rsidRPr="004E7F93">
        <w:rPr>
          <w:rFonts w:ascii="Times New Roman" w:eastAsia="Times New Roman" w:hAnsi="Times New Roman" w:cs="Times New Roman"/>
          <w:color w:val="000000"/>
          <w:sz w:val="20"/>
          <w:szCs w:val="20"/>
          <w:lang w:eastAsia="fr-FR"/>
        </w:rPr>
        <w:t>nD</w:t>
      </w:r>
      <w:proofErr w:type="spellEnd"/>
      <w:r w:rsidRPr="004E7F93">
        <w:rPr>
          <w:rFonts w:ascii="Times New Roman" w:eastAsia="Times New Roman" w:hAnsi="Times New Roman" w:cs="Times New Roman"/>
          <w:color w:val="000000"/>
          <w:sz w:val="20"/>
          <w:szCs w:val="20"/>
          <w:lang w:eastAsia="fr-FR"/>
        </w:rPr>
        <w:t xml:space="preserve"> + </w:t>
      </w:r>
      <w:proofErr w:type="spellStart"/>
      <w:r w:rsidRPr="004E7F93">
        <w:rPr>
          <w:rFonts w:ascii="Times New Roman" w:eastAsia="Times New Roman" w:hAnsi="Times New Roman" w:cs="Times New Roman"/>
          <w:color w:val="000000"/>
          <w:sz w:val="20"/>
          <w:szCs w:val="20"/>
          <w:lang w:eastAsia="fr-FR"/>
        </w:rPr>
        <w:t>nR</w:t>
      </w:r>
      <w:proofErr w:type="spellEnd"/>
      <w:r w:rsidRPr="004E7F93">
        <w:rPr>
          <w:rFonts w:ascii="Times New Roman" w:eastAsia="Times New Roman" w:hAnsi="Times New Roman" w:cs="Times New Roman"/>
          <w:color w:val="000000"/>
          <w:sz w:val="20"/>
          <w:szCs w:val="20"/>
          <w:lang w:eastAsia="fr-FR"/>
        </w:rPr>
        <w:t xml:space="preserve">) / 2 + </w:t>
      </w:r>
      <w:proofErr w:type="spellStart"/>
      <w:r w:rsidRPr="004E7F93">
        <w:rPr>
          <w:rFonts w:ascii="Times New Roman" w:eastAsia="Times New Roman" w:hAnsi="Times New Roman" w:cs="Times New Roman"/>
          <w:color w:val="000000"/>
          <w:sz w:val="20"/>
          <w:szCs w:val="20"/>
          <w:lang w:eastAsia="fr-FR"/>
        </w:rPr>
        <w:t>nA</w:t>
      </w:r>
      <w:proofErr w:type="spellEnd"/>
      <w:r w:rsidRPr="004E7F93">
        <w:rPr>
          <w:rFonts w:ascii="Times New Roman" w:eastAsia="Times New Roman" w:hAnsi="Times New Roman" w:cs="Times New Roman"/>
          <w:color w:val="000000"/>
          <w:sz w:val="20"/>
          <w:szCs w:val="20"/>
          <w:lang w:eastAsia="fr-FR"/>
        </w:rPr>
        <w:t>) / 2 + A1 </w:t>
      </w:r>
      <w:r w:rsidRPr="004E7F93">
        <w:rPr>
          <w:rFonts w:ascii="Times New Roman" w:eastAsia="Times New Roman" w:hAnsi="Times New Roman" w:cs="Times New Roman"/>
          <w:b/>
          <w:bCs/>
          <w:i/>
          <w:iCs/>
          <w:color w:val="000000"/>
          <w:sz w:val="20"/>
          <w:szCs w:val="20"/>
          <w:lang w:eastAsia="fr-FR"/>
        </w:rPr>
        <w:t>combat à mains nues</w:t>
      </w:r>
      <w:r w:rsidRPr="004E7F93">
        <w:rPr>
          <w:rFonts w:ascii="Times New Roman" w:eastAsia="Times New Roman" w:hAnsi="Times New Roman" w:cs="Times New Roman"/>
          <w:color w:val="000000"/>
          <w:sz w:val="20"/>
          <w:szCs w:val="20"/>
          <w:lang w:eastAsia="fr-FR"/>
        </w:rPr>
        <w:t> + A2 </w:t>
      </w:r>
      <w:r w:rsidRPr="004E7F93">
        <w:rPr>
          <w:rFonts w:ascii="Times New Roman" w:eastAsia="Times New Roman" w:hAnsi="Times New Roman" w:cs="Times New Roman"/>
          <w:b/>
          <w:bCs/>
          <w:i/>
          <w:iCs/>
          <w:color w:val="000000"/>
          <w:sz w:val="20"/>
          <w:szCs w:val="20"/>
          <w:lang w:eastAsia="fr-FR"/>
        </w:rPr>
        <w:t>combat à mains nues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11 : </w:t>
      </w:r>
      <w:r w:rsidRPr="004E7F93">
        <w:rPr>
          <w:rFonts w:ascii="Times New Roman" w:eastAsia="Times New Roman" w:hAnsi="Times New Roman" w:cs="Times New Roman"/>
          <w:b/>
          <w:bCs/>
          <w:i/>
          <w:iCs/>
          <w:color w:val="000000"/>
          <w:sz w:val="20"/>
          <w:szCs w:val="20"/>
          <w:lang w:eastAsia="fr-FR"/>
        </w:rPr>
        <w:t>Calcul des niveaux des talents de combat : Combat à armes blanches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Esquive : ((</w:t>
      </w:r>
      <w:proofErr w:type="spellStart"/>
      <w:r w:rsidRPr="004E7F93">
        <w:rPr>
          <w:rFonts w:ascii="Times New Roman" w:eastAsia="Times New Roman" w:hAnsi="Times New Roman" w:cs="Times New Roman"/>
          <w:color w:val="000000"/>
          <w:sz w:val="20"/>
          <w:szCs w:val="20"/>
          <w:lang w:eastAsia="fr-FR"/>
        </w:rPr>
        <w:t>nD</w:t>
      </w:r>
      <w:proofErr w:type="spellEnd"/>
      <w:r w:rsidRPr="004E7F93">
        <w:rPr>
          <w:rFonts w:ascii="Times New Roman" w:eastAsia="Times New Roman" w:hAnsi="Times New Roman" w:cs="Times New Roman"/>
          <w:color w:val="000000"/>
          <w:sz w:val="20"/>
          <w:szCs w:val="20"/>
          <w:lang w:eastAsia="fr-FR"/>
        </w:rPr>
        <w:t xml:space="preserve"> + </w:t>
      </w:r>
      <w:proofErr w:type="spellStart"/>
      <w:r w:rsidRPr="004E7F93">
        <w:rPr>
          <w:rFonts w:ascii="Times New Roman" w:eastAsia="Times New Roman" w:hAnsi="Times New Roman" w:cs="Times New Roman"/>
          <w:color w:val="000000"/>
          <w:sz w:val="20"/>
          <w:szCs w:val="20"/>
          <w:lang w:eastAsia="fr-FR"/>
        </w:rPr>
        <w:t>nR</w:t>
      </w:r>
      <w:proofErr w:type="spellEnd"/>
      <w:r w:rsidRPr="004E7F93">
        <w:rPr>
          <w:rFonts w:ascii="Times New Roman" w:eastAsia="Times New Roman" w:hAnsi="Times New Roman" w:cs="Times New Roman"/>
          <w:color w:val="000000"/>
          <w:sz w:val="20"/>
          <w:szCs w:val="20"/>
          <w:lang w:eastAsia="fr-FR"/>
        </w:rPr>
        <w:t xml:space="preserve">) / 2 + </w:t>
      </w:r>
      <w:proofErr w:type="spellStart"/>
      <w:r w:rsidRPr="004E7F93">
        <w:rPr>
          <w:rFonts w:ascii="Times New Roman" w:eastAsia="Times New Roman" w:hAnsi="Times New Roman" w:cs="Times New Roman"/>
          <w:color w:val="000000"/>
          <w:sz w:val="20"/>
          <w:szCs w:val="20"/>
          <w:lang w:eastAsia="fr-FR"/>
        </w:rPr>
        <w:t>nA</w:t>
      </w:r>
      <w:proofErr w:type="spellEnd"/>
      <w:r w:rsidRPr="004E7F93">
        <w:rPr>
          <w:rFonts w:ascii="Times New Roman" w:eastAsia="Times New Roman" w:hAnsi="Times New Roman" w:cs="Times New Roman"/>
          <w:color w:val="000000"/>
          <w:sz w:val="20"/>
          <w:szCs w:val="20"/>
          <w:lang w:eastAsia="fr-FR"/>
        </w:rPr>
        <w:t>) / 2 + A1 </w:t>
      </w:r>
      <w:r w:rsidRPr="004E7F93">
        <w:rPr>
          <w:rFonts w:ascii="Times New Roman" w:eastAsia="Times New Roman" w:hAnsi="Times New Roman" w:cs="Times New Roman"/>
          <w:b/>
          <w:bCs/>
          <w:i/>
          <w:iCs/>
          <w:color w:val="000000"/>
          <w:sz w:val="20"/>
          <w:szCs w:val="20"/>
          <w:lang w:eastAsia="fr-FR"/>
        </w:rPr>
        <w:t>combat à armes blanches</w:t>
      </w:r>
      <w:r w:rsidRPr="004E7F93">
        <w:rPr>
          <w:rFonts w:ascii="Times New Roman" w:eastAsia="Times New Roman" w:hAnsi="Times New Roman" w:cs="Times New Roman"/>
          <w:color w:val="000000"/>
          <w:sz w:val="20"/>
          <w:szCs w:val="20"/>
          <w:lang w:eastAsia="fr-FR"/>
        </w:rPr>
        <w:t> + A2 </w:t>
      </w:r>
      <w:r w:rsidRPr="004E7F93">
        <w:rPr>
          <w:rFonts w:ascii="Times New Roman" w:eastAsia="Times New Roman" w:hAnsi="Times New Roman" w:cs="Times New Roman"/>
          <w:b/>
          <w:bCs/>
          <w:i/>
          <w:iCs/>
          <w:color w:val="000000"/>
          <w:sz w:val="20"/>
          <w:szCs w:val="20"/>
          <w:lang w:eastAsia="fr-FR"/>
        </w:rPr>
        <w:t>combat à armes blanches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12 : </w:t>
      </w:r>
      <w:r w:rsidRPr="004E7F93">
        <w:rPr>
          <w:rFonts w:ascii="Times New Roman" w:eastAsia="Times New Roman" w:hAnsi="Times New Roman" w:cs="Times New Roman"/>
          <w:b/>
          <w:bCs/>
          <w:i/>
          <w:iCs/>
          <w:color w:val="000000"/>
          <w:sz w:val="20"/>
          <w:szCs w:val="20"/>
          <w:lang w:eastAsia="fr-FR"/>
        </w:rPr>
        <w:t>Table des activités antiques et médiévales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talent </w:t>
      </w:r>
      <w:r w:rsidRPr="004E7F93">
        <w:rPr>
          <w:rFonts w:ascii="Times New Roman" w:eastAsia="Times New Roman" w:hAnsi="Times New Roman" w:cs="Times New Roman"/>
          <w:i/>
          <w:iCs/>
          <w:color w:val="000000"/>
          <w:sz w:val="20"/>
          <w:szCs w:val="20"/>
          <w:lang w:eastAsia="fr-FR"/>
        </w:rPr>
        <w:t>Tournoi</w:t>
      </w:r>
      <w:r w:rsidRPr="004E7F93">
        <w:rPr>
          <w:rFonts w:ascii="Times New Roman" w:eastAsia="Times New Roman" w:hAnsi="Times New Roman" w:cs="Times New Roman"/>
          <w:color w:val="000000"/>
          <w:sz w:val="20"/>
          <w:szCs w:val="20"/>
          <w:lang w:eastAsia="fr-FR"/>
        </w:rPr>
        <w:t> a remplacé le talent </w:t>
      </w:r>
      <w:r w:rsidRPr="004E7F93">
        <w:rPr>
          <w:rFonts w:ascii="Times New Roman" w:eastAsia="Times New Roman" w:hAnsi="Times New Roman" w:cs="Times New Roman"/>
          <w:i/>
          <w:iCs/>
          <w:color w:val="000000"/>
          <w:sz w:val="20"/>
          <w:szCs w:val="20"/>
          <w:lang w:eastAsia="fr-FR"/>
        </w:rPr>
        <w:t>Tir</w:t>
      </w:r>
      <w:r w:rsidRPr="004E7F93">
        <w:rPr>
          <w:rFonts w:ascii="Times New Roman" w:eastAsia="Times New Roman" w:hAnsi="Times New Roman" w:cs="Times New Roman"/>
          <w:color w:val="000000"/>
          <w:sz w:val="20"/>
          <w:szCs w:val="20"/>
          <w:lang w:eastAsia="fr-FR"/>
        </w:rPr>
        <w:t>. Pour calculer le niveau de tir à l'arbalète d'un personnage médiéval, utiliser les niveaux de traits D et P, mais avec le modificateur correspondant au talent Armes à distance.</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19 : </w:t>
      </w:r>
      <w:r w:rsidRPr="004E7F93">
        <w:rPr>
          <w:rFonts w:ascii="Times New Roman" w:eastAsia="Times New Roman" w:hAnsi="Times New Roman" w:cs="Times New Roman"/>
          <w:b/>
          <w:bCs/>
          <w:i/>
          <w:iCs/>
          <w:color w:val="000000"/>
          <w:sz w:val="20"/>
          <w:szCs w:val="20"/>
          <w:lang w:eastAsia="fr-FR"/>
        </w:rPr>
        <w:t>Seuils entraînant des malus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Ces malus ne valent que pour des personnages moyens ou forts (10 ou plus dans le trait). Pour les personnages ayant 6 ou moins dans le trait, le handicap est déjà inclus dans le calcul des talents.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20 : </w:t>
      </w:r>
      <w:r w:rsidRPr="004E7F93">
        <w:rPr>
          <w:rFonts w:ascii="Times New Roman" w:eastAsia="Times New Roman" w:hAnsi="Times New Roman" w:cs="Times New Roman"/>
          <w:b/>
          <w:bCs/>
          <w:i/>
          <w:iCs/>
          <w:color w:val="000000"/>
          <w:sz w:val="20"/>
          <w:szCs w:val="20"/>
          <w:lang w:eastAsia="fr-FR"/>
        </w:rPr>
        <w:t>Dégâts d'un objet en mouvement</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tableau est faux.</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17"/>
        <w:gridCol w:w="742"/>
        <w:gridCol w:w="742"/>
        <w:gridCol w:w="986"/>
        <w:gridCol w:w="1214"/>
      </w:tblGrid>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lastRenderedPageBreak/>
              <w:t>Vitesse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Lent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Rapide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Très rapide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Bolide</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Objet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15 km/h</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40 km/h</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100 km/h</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200 km/h et +</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Pavé (2 kg)</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2+2d6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14+1d10</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Moto</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6+1d10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12+2d6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17+1d10</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Voiture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6+2d6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16+1d10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20+1d10</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Camion</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12+2d6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20+1d10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26+1d10</w:t>
            </w:r>
          </w:p>
        </w:tc>
      </w:tr>
    </w:tbl>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color w:val="000000"/>
          <w:sz w:val="20"/>
          <w:szCs w:val="20"/>
          <w:lang w:eastAsia="fr-FR"/>
        </w:rPr>
        <w:br/>
      </w:r>
      <w:r w:rsidRPr="004E7F93">
        <w:rPr>
          <w:rFonts w:ascii="Times New Roman" w:eastAsia="Times New Roman" w:hAnsi="Times New Roman" w:cs="Times New Roman"/>
          <w:color w:val="000000"/>
          <w:sz w:val="20"/>
          <w:szCs w:val="20"/>
          <w:shd w:val="clear" w:color="auto" w:fill="FFFFFF"/>
          <w:lang w:eastAsia="fr-FR"/>
        </w:rPr>
        <w:t>Ces valeurs concernent les objets fixés. Contre un individu, un animal, un objet non fixé, diminuer de 3 points le résultat.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21 : </w:t>
      </w:r>
      <w:r w:rsidRPr="004E7F93">
        <w:rPr>
          <w:rFonts w:ascii="Times New Roman" w:eastAsia="Times New Roman" w:hAnsi="Times New Roman" w:cs="Times New Roman"/>
          <w:b/>
          <w:bCs/>
          <w:i/>
          <w:iCs/>
          <w:color w:val="000000"/>
          <w:sz w:val="20"/>
          <w:szCs w:val="20"/>
          <w:lang w:eastAsia="fr-FR"/>
        </w:rPr>
        <w:t>Tirer sur l'obstacle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Lorsqu'une arme de tir est utilisée pour détruire un obstacle, la CA est égale au "nombre de dés de dégâts" de l'arme (si elle est susceptible, bien sûr, d'attaquer l'obstacle, ce qui limite aux armes à balles, aux lasers et fusils à plasma. Pas question de détruire une porte à coups de flèches ou de paralysant). Le MJ peut remonter ces valeurs de 1 si le tireur emploie des munitions spéciales.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22 : </w:t>
      </w:r>
      <w:r w:rsidRPr="004E7F93">
        <w:rPr>
          <w:rFonts w:ascii="Times New Roman" w:eastAsia="Times New Roman" w:hAnsi="Times New Roman" w:cs="Times New Roman"/>
          <w:b/>
          <w:bCs/>
          <w:i/>
          <w:iCs/>
          <w:color w:val="000000"/>
          <w:sz w:val="20"/>
          <w:szCs w:val="20"/>
          <w:lang w:eastAsia="fr-FR"/>
        </w:rPr>
        <w:t>Récupérer dans un trait en prenant dans un autre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 xml:space="preserve">Supprimer la quatrième ligne du tableau, qui </w:t>
      </w:r>
      <w:proofErr w:type="spellStart"/>
      <w:r w:rsidRPr="004E7F93">
        <w:rPr>
          <w:rFonts w:ascii="Times New Roman" w:eastAsia="Times New Roman" w:hAnsi="Times New Roman" w:cs="Times New Roman"/>
          <w:color w:val="000000"/>
          <w:sz w:val="20"/>
          <w:szCs w:val="20"/>
          <w:lang w:eastAsia="fr-FR"/>
        </w:rPr>
        <w:t>répête</w:t>
      </w:r>
      <w:proofErr w:type="spellEnd"/>
      <w:r w:rsidRPr="004E7F93">
        <w:rPr>
          <w:rFonts w:ascii="Times New Roman" w:eastAsia="Times New Roman" w:hAnsi="Times New Roman" w:cs="Times New Roman"/>
          <w:color w:val="000000"/>
          <w:sz w:val="20"/>
          <w:szCs w:val="20"/>
          <w:lang w:eastAsia="fr-FR"/>
        </w:rPr>
        <w:t xml:space="preserve"> la première. </w:t>
      </w:r>
      <w:r w:rsidRPr="004E7F93">
        <w:rPr>
          <w:rFonts w:ascii="Times New Roman" w:eastAsia="Times New Roman" w:hAnsi="Times New Roman" w:cs="Times New Roman"/>
          <w:color w:val="000000"/>
          <w:sz w:val="20"/>
          <w:szCs w:val="20"/>
          <w:lang w:eastAsia="fr-FR"/>
        </w:rPr>
        <w:br/>
        <w:t xml:space="preserve">Sur la troisième ligne du tableau, lire : 1 </w:t>
      </w:r>
      <w:proofErr w:type="spellStart"/>
      <w:r w:rsidRPr="004E7F93">
        <w:rPr>
          <w:rFonts w:ascii="Times New Roman" w:eastAsia="Times New Roman" w:hAnsi="Times New Roman" w:cs="Times New Roman"/>
          <w:color w:val="000000"/>
          <w:sz w:val="20"/>
          <w:szCs w:val="20"/>
          <w:lang w:eastAsia="fr-FR"/>
        </w:rPr>
        <w:t>pM</w:t>
      </w:r>
      <w:proofErr w:type="spellEnd"/>
      <w:r w:rsidRPr="004E7F93">
        <w:rPr>
          <w:rFonts w:ascii="Times New Roman" w:eastAsia="Times New Roman" w:hAnsi="Times New Roman" w:cs="Times New Roman"/>
          <w:color w:val="000000"/>
          <w:sz w:val="20"/>
          <w:szCs w:val="20"/>
          <w:lang w:eastAsia="fr-FR"/>
        </w:rPr>
        <w:t xml:space="preserve"> pour 1pV (maxi </w:t>
      </w:r>
      <w:r w:rsidRPr="004E7F93">
        <w:rPr>
          <w:rFonts w:ascii="Times New Roman" w:eastAsia="Times New Roman" w:hAnsi="Times New Roman" w:cs="Times New Roman"/>
          <w:b/>
          <w:bCs/>
          <w:i/>
          <w:iCs/>
          <w:color w:val="000000"/>
          <w:sz w:val="20"/>
          <w:szCs w:val="20"/>
          <w:lang w:eastAsia="fr-FR"/>
        </w:rPr>
        <w:t>2</w:t>
      </w:r>
      <w:r w:rsidRPr="004E7F93">
        <w:rPr>
          <w:rFonts w:ascii="Times New Roman" w:eastAsia="Times New Roman" w:hAnsi="Times New Roman" w:cs="Times New Roman"/>
          <w:color w:val="000000"/>
          <w:sz w:val="20"/>
          <w:szCs w:val="20"/>
          <w:lang w:eastAsia="fr-FR"/>
        </w:rPr>
        <w:t> pour 2). </w:t>
      </w:r>
      <w:r w:rsidRPr="004E7F93">
        <w:rPr>
          <w:rFonts w:ascii="Times New Roman" w:eastAsia="Times New Roman" w:hAnsi="Times New Roman" w:cs="Times New Roman"/>
          <w:color w:val="000000"/>
          <w:sz w:val="20"/>
          <w:szCs w:val="20"/>
          <w:lang w:eastAsia="fr-FR"/>
        </w:rPr>
        <w:br/>
        <w:t>Le trait ne peut monter au delà de son score normal.</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27 : </w:t>
      </w:r>
      <w:r w:rsidRPr="004E7F93">
        <w:rPr>
          <w:rFonts w:ascii="Times New Roman" w:eastAsia="Times New Roman" w:hAnsi="Times New Roman" w:cs="Times New Roman"/>
          <w:b/>
          <w:bCs/>
          <w:i/>
          <w:iCs/>
          <w:color w:val="000000"/>
          <w:sz w:val="20"/>
          <w:szCs w:val="20"/>
          <w:lang w:eastAsia="fr-FR"/>
        </w:rPr>
        <w:t>Parade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L'attaquant effectue un test, sur la TUR, entre son niveau d'Attaque </w:t>
      </w:r>
      <w:r w:rsidRPr="004E7F93">
        <w:rPr>
          <w:rFonts w:ascii="Times New Roman" w:eastAsia="Times New Roman" w:hAnsi="Times New Roman" w:cs="Times New Roman"/>
          <w:b/>
          <w:bCs/>
          <w:i/>
          <w:iCs/>
          <w:color w:val="000000"/>
          <w:sz w:val="20"/>
          <w:szCs w:val="20"/>
          <w:lang w:eastAsia="fr-FR"/>
        </w:rPr>
        <w:t>+ CA</w:t>
      </w:r>
      <w:r w:rsidRPr="004E7F93">
        <w:rPr>
          <w:rFonts w:ascii="Times New Roman" w:eastAsia="Times New Roman" w:hAnsi="Times New Roman" w:cs="Times New Roman"/>
          <w:color w:val="000000"/>
          <w:sz w:val="20"/>
          <w:szCs w:val="20"/>
          <w:lang w:eastAsia="fr-FR"/>
        </w:rPr>
        <w:t> et le niveau de Parade </w:t>
      </w:r>
      <w:r w:rsidRPr="004E7F93">
        <w:rPr>
          <w:rFonts w:ascii="Times New Roman" w:eastAsia="Times New Roman" w:hAnsi="Times New Roman" w:cs="Times New Roman"/>
          <w:b/>
          <w:bCs/>
          <w:i/>
          <w:iCs/>
          <w:color w:val="000000"/>
          <w:sz w:val="20"/>
          <w:szCs w:val="20"/>
          <w:lang w:eastAsia="fr-FR"/>
        </w:rPr>
        <w:t>+ CD</w:t>
      </w:r>
      <w:r w:rsidRPr="004E7F93">
        <w:rPr>
          <w:rFonts w:ascii="Times New Roman" w:eastAsia="Times New Roman" w:hAnsi="Times New Roman" w:cs="Times New Roman"/>
          <w:color w:val="000000"/>
          <w:sz w:val="20"/>
          <w:szCs w:val="20"/>
          <w:lang w:eastAsia="fr-FR"/>
        </w:rPr>
        <w:t> de son adversaire.</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27 : </w:t>
      </w:r>
      <w:r w:rsidRPr="004E7F93">
        <w:rPr>
          <w:rFonts w:ascii="Times New Roman" w:eastAsia="Times New Roman" w:hAnsi="Times New Roman" w:cs="Times New Roman"/>
          <w:b/>
          <w:bCs/>
          <w:i/>
          <w:iCs/>
          <w:color w:val="000000"/>
          <w:sz w:val="20"/>
          <w:szCs w:val="20"/>
          <w:lang w:eastAsia="fr-FR"/>
        </w:rPr>
        <w:t>Détermination des dégâts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 xml:space="preserve">Dans la deuxième phrase de ce paragraphe, supprimer la première </w:t>
      </w:r>
      <w:proofErr w:type="spellStart"/>
      <w:r w:rsidRPr="004E7F93">
        <w:rPr>
          <w:rFonts w:ascii="Times New Roman" w:eastAsia="Times New Roman" w:hAnsi="Times New Roman" w:cs="Times New Roman"/>
          <w:color w:val="000000"/>
          <w:sz w:val="20"/>
          <w:szCs w:val="20"/>
          <w:lang w:eastAsia="fr-FR"/>
        </w:rPr>
        <w:t>occurence</w:t>
      </w:r>
      <w:proofErr w:type="spellEnd"/>
      <w:r w:rsidRPr="004E7F93">
        <w:rPr>
          <w:rFonts w:ascii="Times New Roman" w:eastAsia="Times New Roman" w:hAnsi="Times New Roman" w:cs="Times New Roman"/>
          <w:color w:val="000000"/>
          <w:sz w:val="20"/>
          <w:szCs w:val="20"/>
          <w:lang w:eastAsia="fr-FR"/>
        </w:rPr>
        <w:t xml:space="preserve"> de </w:t>
      </w:r>
      <w:r w:rsidRPr="004E7F93">
        <w:rPr>
          <w:rFonts w:ascii="Times New Roman" w:eastAsia="Times New Roman" w:hAnsi="Times New Roman" w:cs="Times New Roman"/>
          <w:i/>
          <w:iCs/>
          <w:color w:val="000000"/>
          <w:sz w:val="20"/>
          <w:szCs w:val="20"/>
          <w:lang w:eastAsia="fr-FR"/>
        </w:rPr>
        <w:t>(FC)</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FC est bien la </w:t>
      </w:r>
      <w:r w:rsidRPr="004E7F93">
        <w:rPr>
          <w:rFonts w:ascii="Times New Roman" w:eastAsia="Times New Roman" w:hAnsi="Times New Roman" w:cs="Times New Roman"/>
          <w:b/>
          <w:bCs/>
          <w:i/>
          <w:iCs/>
          <w:color w:val="000000"/>
          <w:sz w:val="20"/>
          <w:szCs w:val="20"/>
          <w:lang w:eastAsia="fr-FR"/>
        </w:rPr>
        <w:t>force du coup</w:t>
      </w:r>
      <w:r w:rsidRPr="004E7F93">
        <w:rPr>
          <w:rFonts w:ascii="Times New Roman" w:eastAsia="Times New Roman" w:hAnsi="Times New Roman" w:cs="Times New Roman"/>
          <w:color w:val="000000"/>
          <w:sz w:val="20"/>
          <w:szCs w:val="20"/>
          <w:lang w:eastAsia="fr-FR"/>
        </w:rPr>
        <w:t>, pas la valeur des dégâts infligés.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28 : </w:t>
      </w:r>
      <w:r w:rsidRPr="004E7F93">
        <w:rPr>
          <w:rFonts w:ascii="Times New Roman" w:eastAsia="Times New Roman" w:hAnsi="Times New Roman" w:cs="Times New Roman"/>
          <w:b/>
          <w:bCs/>
          <w:i/>
          <w:iCs/>
          <w:color w:val="000000"/>
          <w:sz w:val="20"/>
          <w:szCs w:val="20"/>
          <w:lang w:eastAsia="fr-FR"/>
        </w:rPr>
        <w:t>Tableau des armes blanches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famille de la hallebarde et de la baïonnette au fusil est </w:t>
      </w:r>
      <w:r w:rsidRPr="004E7F93">
        <w:rPr>
          <w:rFonts w:ascii="Times New Roman" w:eastAsia="Times New Roman" w:hAnsi="Times New Roman" w:cs="Times New Roman"/>
          <w:b/>
          <w:bCs/>
          <w:i/>
          <w:iCs/>
          <w:color w:val="000000"/>
          <w:sz w:val="20"/>
          <w:szCs w:val="20"/>
          <w:lang w:eastAsia="fr-FR"/>
        </w:rPr>
        <w:t>U</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famille du fouet est </w:t>
      </w:r>
      <w:r w:rsidRPr="004E7F93">
        <w:rPr>
          <w:rFonts w:ascii="Times New Roman" w:eastAsia="Times New Roman" w:hAnsi="Times New Roman" w:cs="Times New Roman"/>
          <w:b/>
          <w:bCs/>
          <w:i/>
          <w:iCs/>
          <w:color w:val="000000"/>
          <w:sz w:val="20"/>
          <w:szCs w:val="20"/>
          <w:lang w:eastAsia="fr-FR"/>
        </w:rPr>
        <w:t>V</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colonne </w:t>
      </w:r>
      <w:r w:rsidRPr="004E7F93">
        <w:rPr>
          <w:rFonts w:ascii="Times New Roman" w:eastAsia="Times New Roman" w:hAnsi="Times New Roman" w:cs="Times New Roman"/>
          <w:i/>
          <w:iCs/>
          <w:color w:val="000000"/>
          <w:sz w:val="20"/>
          <w:szCs w:val="20"/>
          <w:lang w:eastAsia="fr-FR"/>
        </w:rPr>
        <w:t>Feinte</w:t>
      </w:r>
      <w:r w:rsidRPr="004E7F93">
        <w:rPr>
          <w:rFonts w:ascii="Times New Roman" w:eastAsia="Times New Roman" w:hAnsi="Times New Roman" w:cs="Times New Roman"/>
          <w:color w:val="000000"/>
          <w:sz w:val="20"/>
          <w:szCs w:val="20"/>
          <w:lang w:eastAsia="fr-FR"/>
        </w:rPr>
        <w:t> indique le nombre maximum de feintes utilisables avec l'arme en question. </w:t>
      </w:r>
      <w:r w:rsidRPr="004E7F93">
        <w:rPr>
          <w:rFonts w:ascii="Times New Roman" w:eastAsia="Times New Roman" w:hAnsi="Times New Roman" w:cs="Times New Roman"/>
          <w:color w:val="000000"/>
          <w:sz w:val="20"/>
          <w:szCs w:val="20"/>
          <w:lang w:eastAsia="fr-FR"/>
        </w:rPr>
        <w:br/>
        <w:t>Il manque le trident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7"/>
        <w:gridCol w:w="669"/>
        <w:gridCol w:w="1725"/>
        <w:gridCol w:w="336"/>
        <w:gridCol w:w="347"/>
        <w:gridCol w:w="380"/>
        <w:gridCol w:w="358"/>
        <w:gridCol w:w="358"/>
        <w:gridCol w:w="503"/>
        <w:gridCol w:w="525"/>
        <w:gridCol w:w="580"/>
        <w:gridCol w:w="536"/>
        <w:gridCol w:w="546"/>
        <w:gridCol w:w="325"/>
        <w:gridCol w:w="456"/>
        <w:gridCol w:w="521"/>
        <w:gridCol w:w="536"/>
      </w:tblGrid>
      <w:tr w:rsidR="004E7F93" w:rsidRPr="004E7F93" w:rsidTr="004E7F93">
        <w:trPr>
          <w:tblCellSpacing w:w="15" w:type="dxa"/>
          <w:jc w:val="center"/>
        </w:trPr>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Famille</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Nom</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Taille / Estoc / Choc</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Att</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Par</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roofErr w:type="spellStart"/>
            <w:r w:rsidRPr="004E7F93">
              <w:rPr>
                <w:rFonts w:ascii="Times New Roman" w:eastAsia="Times New Roman" w:hAnsi="Times New Roman" w:cs="Times New Roman"/>
                <w:sz w:val="20"/>
                <w:szCs w:val="20"/>
                <w:lang w:eastAsia="fr-FR"/>
              </w:rPr>
              <w:t>Esq</w:t>
            </w:r>
            <w:proofErr w:type="spellEnd"/>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CA</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CD</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Long</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Poids</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Feinte</w:t>
            </w:r>
          </w:p>
        </w:tc>
        <w:tc>
          <w:tcPr>
            <w:tcW w:w="0" w:type="auto"/>
            <w:vMerge w:val="restart"/>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roofErr w:type="spellStart"/>
            <w:r w:rsidRPr="004E7F93">
              <w:rPr>
                <w:rFonts w:ascii="Times New Roman" w:eastAsia="Times New Roman" w:hAnsi="Times New Roman" w:cs="Times New Roman"/>
                <w:sz w:val="20"/>
                <w:szCs w:val="20"/>
                <w:lang w:eastAsia="fr-FR"/>
              </w:rPr>
              <w:t>Inexp</w:t>
            </w:r>
            <w:proofErr w:type="spellEnd"/>
          </w:p>
        </w:tc>
        <w:tc>
          <w:tcPr>
            <w:tcW w:w="0" w:type="auto"/>
            <w:gridSpan w:val="5"/>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Malus distance (m) si lancée</w:t>
            </w:r>
          </w:p>
        </w:tc>
      </w:tr>
      <w:tr w:rsidR="004E7F93" w:rsidRPr="004E7F93" w:rsidTr="004E7F93">
        <w:trPr>
          <w:tblCellSpacing w:w="15" w:type="dxa"/>
          <w:jc w:val="center"/>
        </w:trPr>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-7</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U</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Trident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6</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15</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30</w:t>
            </w:r>
          </w:p>
        </w:tc>
      </w:tr>
    </w:tbl>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28 : </w:t>
      </w:r>
      <w:r w:rsidRPr="004E7F93">
        <w:rPr>
          <w:rFonts w:ascii="Times New Roman" w:eastAsia="Times New Roman" w:hAnsi="Times New Roman" w:cs="Times New Roman"/>
          <w:b/>
          <w:bCs/>
          <w:i/>
          <w:iCs/>
          <w:color w:val="000000"/>
          <w:sz w:val="20"/>
          <w:szCs w:val="20"/>
          <w:lang w:eastAsia="fr-FR"/>
        </w:rPr>
        <w:t>Tableau des familles d'armes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Les lettres A, V, S, B, correspondant aux quatre premières lignes de la troisième colonne devraient être entre parenthèses pour éviter les confusions : il s'agit de notes sur les armes de tir, et non de familles d'armes.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28 : </w:t>
      </w:r>
      <w:r w:rsidRPr="004E7F93">
        <w:rPr>
          <w:rFonts w:ascii="Times New Roman" w:eastAsia="Times New Roman" w:hAnsi="Times New Roman" w:cs="Times New Roman"/>
          <w:b/>
          <w:bCs/>
          <w:i/>
          <w:iCs/>
          <w:color w:val="000000"/>
          <w:sz w:val="20"/>
          <w:szCs w:val="20"/>
          <w:lang w:eastAsia="fr-FR"/>
        </w:rPr>
        <w:t>Tableau des boucliers et armures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famille des boucliers et armures est </w:t>
      </w:r>
      <w:r w:rsidRPr="004E7F93">
        <w:rPr>
          <w:rFonts w:ascii="Times New Roman" w:eastAsia="Times New Roman" w:hAnsi="Times New Roman" w:cs="Times New Roman"/>
          <w:b/>
          <w:bCs/>
          <w:i/>
          <w:iCs/>
          <w:color w:val="000000"/>
          <w:sz w:val="20"/>
          <w:szCs w:val="20"/>
          <w:lang w:eastAsia="fr-FR"/>
        </w:rPr>
        <w:t>Z</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28 : </w:t>
      </w:r>
      <w:r w:rsidRPr="004E7F93">
        <w:rPr>
          <w:rFonts w:ascii="Times New Roman" w:eastAsia="Times New Roman" w:hAnsi="Times New Roman" w:cs="Times New Roman"/>
          <w:b/>
          <w:bCs/>
          <w:i/>
          <w:iCs/>
          <w:color w:val="000000"/>
          <w:sz w:val="20"/>
          <w:szCs w:val="20"/>
          <w:lang w:eastAsia="fr-FR"/>
        </w:rPr>
        <w:t>Arts martiaux mains nues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Les avantages du jiu-jitsu et du judo sont les suivants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40"/>
        <w:gridCol w:w="336"/>
        <w:gridCol w:w="347"/>
        <w:gridCol w:w="380"/>
        <w:gridCol w:w="358"/>
        <w:gridCol w:w="358"/>
        <w:gridCol w:w="480"/>
        <w:gridCol w:w="906"/>
      </w:tblGrid>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Nom</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Att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Par</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roofErr w:type="spellStart"/>
            <w:r w:rsidRPr="004E7F93">
              <w:rPr>
                <w:rFonts w:ascii="Times New Roman" w:eastAsia="Times New Roman" w:hAnsi="Times New Roman" w:cs="Times New Roman"/>
                <w:sz w:val="20"/>
                <w:szCs w:val="20"/>
                <w:lang w:eastAsia="fr-FR"/>
              </w:rPr>
              <w:t>Esq</w:t>
            </w:r>
            <w:proofErr w:type="spellEnd"/>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CA</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CD</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Prise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Renverser</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Jiu-jitsu</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Judo</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w:t>
            </w:r>
          </w:p>
        </w:tc>
      </w:tr>
    </w:tbl>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28 : </w:t>
      </w:r>
      <w:r w:rsidRPr="004E7F93">
        <w:rPr>
          <w:rFonts w:ascii="Times New Roman" w:eastAsia="Times New Roman" w:hAnsi="Times New Roman" w:cs="Times New Roman"/>
          <w:b/>
          <w:bCs/>
          <w:i/>
          <w:iCs/>
          <w:color w:val="000000"/>
          <w:sz w:val="20"/>
          <w:szCs w:val="20"/>
          <w:lang w:eastAsia="fr-FR"/>
        </w:rPr>
        <w:t>Feintes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Les feintes correspondent à des </w:t>
      </w:r>
      <w:r w:rsidRPr="004E7F93">
        <w:rPr>
          <w:rFonts w:ascii="Times New Roman" w:eastAsia="Times New Roman" w:hAnsi="Times New Roman" w:cs="Times New Roman"/>
          <w:i/>
          <w:iCs/>
          <w:color w:val="000000"/>
          <w:sz w:val="20"/>
          <w:szCs w:val="20"/>
          <w:lang w:eastAsia="fr-FR"/>
        </w:rPr>
        <w:t>bottes</w:t>
      </w:r>
      <w:r w:rsidRPr="004E7F93">
        <w:rPr>
          <w:rFonts w:ascii="Times New Roman" w:eastAsia="Times New Roman" w:hAnsi="Times New Roman" w:cs="Times New Roman"/>
          <w:color w:val="000000"/>
          <w:sz w:val="20"/>
          <w:szCs w:val="20"/>
          <w:lang w:eastAsia="fr-FR"/>
        </w:rPr>
        <w:t>, à des façons inhabituelles (donc déroutantes pour l'adversaire) d'utiliser une arme. Lorsqu'il connaît une feinte dans une famille d'armes, le personnage peut, à chaque round, décider ou non de l'utiliser. S'il l'utilise, il ajoute 1 point à son niveau d'attaque (uniquement). Si cette attaque réussit, il peut continuer à utiliser la feinte lors de son attaque suivante. Par contre, dès qu'une attaque en feinte échoue, cela signifie que l'adversaire a eu le temps de la voir venir et que cette technique ne peut plus être employée contre lui. </w:t>
      </w:r>
      <w:r w:rsidRPr="004E7F93">
        <w:rPr>
          <w:rFonts w:ascii="Times New Roman" w:eastAsia="Times New Roman" w:hAnsi="Times New Roman" w:cs="Times New Roman"/>
          <w:color w:val="000000"/>
          <w:sz w:val="20"/>
          <w:szCs w:val="20"/>
          <w:lang w:eastAsia="fr-FR"/>
        </w:rPr>
        <w:br/>
        <w:t>Si le personnage connaît plusieurs feintes, il peut les employer de deux façons : </w:t>
      </w:r>
      <w:r w:rsidRPr="004E7F93">
        <w:rPr>
          <w:rFonts w:ascii="Times New Roman" w:eastAsia="Times New Roman" w:hAnsi="Times New Roman" w:cs="Times New Roman"/>
          <w:color w:val="000000"/>
          <w:sz w:val="20"/>
          <w:szCs w:val="20"/>
          <w:lang w:eastAsia="fr-FR"/>
        </w:rPr>
        <w:br/>
        <w:t xml:space="preserve">Soit s'en servir comme de bottes différentes. Il utilise la première et rajoute 1 à son niveau d'attaque puis, s'il rate une attaque et </w:t>
      </w:r>
      <w:r w:rsidRPr="004E7F93">
        <w:rPr>
          <w:rFonts w:ascii="Times New Roman" w:eastAsia="Times New Roman" w:hAnsi="Times New Roman" w:cs="Times New Roman"/>
          <w:color w:val="000000"/>
          <w:sz w:val="20"/>
          <w:szCs w:val="20"/>
          <w:lang w:eastAsia="fr-FR"/>
        </w:rPr>
        <w:lastRenderedPageBreak/>
        <w:t>perd le bonus de la feinte, il passe à la deuxième et regagne +1 ; quand la deuxième feinte lui fait défaut alors que le combat se poursuit, il se rabat sur la troisième de la même façon. </w:t>
      </w:r>
      <w:r w:rsidRPr="004E7F93">
        <w:rPr>
          <w:rFonts w:ascii="Times New Roman" w:eastAsia="Times New Roman" w:hAnsi="Times New Roman" w:cs="Times New Roman"/>
          <w:color w:val="000000"/>
          <w:sz w:val="20"/>
          <w:szCs w:val="20"/>
          <w:lang w:eastAsia="fr-FR"/>
        </w:rPr>
        <w:br/>
        <w:t xml:space="preserve">Soit en cumulant les feintes. S'il en cumule deux, il combattra </w:t>
      </w:r>
      <w:proofErr w:type="gramStart"/>
      <w:r w:rsidRPr="004E7F93">
        <w:rPr>
          <w:rFonts w:ascii="Times New Roman" w:eastAsia="Times New Roman" w:hAnsi="Times New Roman" w:cs="Times New Roman"/>
          <w:color w:val="000000"/>
          <w:sz w:val="20"/>
          <w:szCs w:val="20"/>
          <w:lang w:eastAsia="fr-FR"/>
        </w:rPr>
        <w:t>à</w:t>
      </w:r>
      <w:proofErr w:type="gramEnd"/>
      <w:r w:rsidRPr="004E7F93">
        <w:rPr>
          <w:rFonts w:ascii="Times New Roman" w:eastAsia="Times New Roman" w:hAnsi="Times New Roman" w:cs="Times New Roman"/>
          <w:color w:val="000000"/>
          <w:sz w:val="20"/>
          <w:szCs w:val="20"/>
          <w:lang w:eastAsia="fr-FR"/>
        </w:rPr>
        <w:t xml:space="preserve"> +2 en attaque. S'il en cumule trois, il combattra </w:t>
      </w:r>
      <w:proofErr w:type="gramStart"/>
      <w:r w:rsidRPr="004E7F93">
        <w:rPr>
          <w:rFonts w:ascii="Times New Roman" w:eastAsia="Times New Roman" w:hAnsi="Times New Roman" w:cs="Times New Roman"/>
          <w:color w:val="000000"/>
          <w:sz w:val="20"/>
          <w:szCs w:val="20"/>
          <w:lang w:eastAsia="fr-FR"/>
        </w:rPr>
        <w:t>à</w:t>
      </w:r>
      <w:proofErr w:type="gramEnd"/>
      <w:r w:rsidRPr="004E7F93">
        <w:rPr>
          <w:rFonts w:ascii="Times New Roman" w:eastAsia="Times New Roman" w:hAnsi="Times New Roman" w:cs="Times New Roman"/>
          <w:color w:val="000000"/>
          <w:sz w:val="20"/>
          <w:szCs w:val="20"/>
          <w:lang w:eastAsia="fr-FR"/>
        </w:rPr>
        <w:t xml:space="preserve"> +3. Mais si par malheur une attaque manque son but, toutes les feintes associées seront éventées, et le personnage combattra ensuite l'adversaire concerné avec son score normal. </w:t>
      </w:r>
      <w:r w:rsidRPr="004E7F93">
        <w:rPr>
          <w:rFonts w:ascii="Times New Roman" w:eastAsia="Times New Roman" w:hAnsi="Times New Roman" w:cs="Times New Roman"/>
          <w:color w:val="000000"/>
          <w:sz w:val="20"/>
          <w:szCs w:val="20"/>
          <w:lang w:eastAsia="fr-FR"/>
        </w:rPr>
        <w:br/>
        <w:t>L'acquisition des feintes est expliquée dans le chapitre Expérience, page 40 des règles.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29 : </w:t>
      </w:r>
      <w:r w:rsidRPr="004E7F93">
        <w:rPr>
          <w:rFonts w:ascii="Times New Roman" w:eastAsia="Times New Roman" w:hAnsi="Times New Roman" w:cs="Times New Roman"/>
          <w:b/>
          <w:bCs/>
          <w:i/>
          <w:iCs/>
          <w:color w:val="000000"/>
          <w:sz w:val="20"/>
          <w:szCs w:val="20"/>
          <w:lang w:eastAsia="fr-FR"/>
        </w:rPr>
        <w:t>Tableau des armes de tir</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colonne X indique la portée minimale utile des armes (en mètres). En dessous de cette distance, la fragilité, le poids ou l'encombrement de l'arme rendent quasi-impossible de viser un ennemi qui bouge et est libre de ses mouvements (malus au Tir au gré du MJ, possibilité pour la cible d'utiliser Acrobatie pour éviter la ligne de tir). </w:t>
      </w:r>
      <w:r w:rsidRPr="004E7F93">
        <w:rPr>
          <w:rFonts w:ascii="Times New Roman" w:eastAsia="Times New Roman" w:hAnsi="Times New Roman" w:cs="Times New Roman"/>
          <w:color w:val="000000"/>
          <w:sz w:val="20"/>
          <w:szCs w:val="20"/>
          <w:lang w:eastAsia="fr-FR"/>
        </w:rPr>
        <w:br/>
        <w:t>La colonne Tir multiple indique le nombre maximum de tirs possibles par round. </w:t>
      </w:r>
      <w:r w:rsidRPr="004E7F93">
        <w:rPr>
          <w:rFonts w:ascii="Times New Roman" w:eastAsia="Times New Roman" w:hAnsi="Times New Roman" w:cs="Times New Roman"/>
          <w:color w:val="000000"/>
          <w:sz w:val="20"/>
          <w:szCs w:val="20"/>
          <w:lang w:eastAsia="fr-FR"/>
        </w:rPr>
        <w:br/>
        <w:t xml:space="preserve">Les dégâts des </w:t>
      </w:r>
      <w:proofErr w:type="spellStart"/>
      <w:r w:rsidRPr="004E7F93">
        <w:rPr>
          <w:rFonts w:ascii="Times New Roman" w:eastAsia="Times New Roman" w:hAnsi="Times New Roman" w:cs="Times New Roman"/>
          <w:color w:val="000000"/>
          <w:sz w:val="20"/>
          <w:szCs w:val="20"/>
          <w:lang w:eastAsia="fr-FR"/>
        </w:rPr>
        <w:t>étourdisseurs</w:t>
      </w:r>
      <w:proofErr w:type="spellEnd"/>
      <w:r w:rsidRPr="004E7F93">
        <w:rPr>
          <w:rFonts w:ascii="Times New Roman" w:eastAsia="Times New Roman" w:hAnsi="Times New Roman" w:cs="Times New Roman"/>
          <w:color w:val="000000"/>
          <w:sz w:val="20"/>
          <w:szCs w:val="20"/>
          <w:lang w:eastAsia="fr-FR"/>
        </w:rPr>
        <w:t xml:space="preserve"> et des paralysants sont exprimés en </w:t>
      </w:r>
      <w:r w:rsidRPr="004E7F93">
        <w:rPr>
          <w:rFonts w:ascii="Times New Roman" w:eastAsia="Times New Roman" w:hAnsi="Times New Roman" w:cs="Times New Roman"/>
          <w:b/>
          <w:bCs/>
          <w:i/>
          <w:iCs/>
          <w:color w:val="000000"/>
          <w:sz w:val="20"/>
          <w:szCs w:val="20"/>
          <w:lang w:eastAsia="fr-FR"/>
        </w:rPr>
        <w:t>minutes</w:t>
      </w:r>
      <w:r w:rsidRPr="004E7F93">
        <w:rPr>
          <w:rFonts w:ascii="Times New Roman" w:eastAsia="Times New Roman" w:hAnsi="Times New Roman" w:cs="Times New Roman"/>
          <w:color w:val="000000"/>
          <w:sz w:val="20"/>
          <w:szCs w:val="20"/>
          <w:lang w:eastAsia="fr-FR"/>
        </w:rPr>
        <w:t> (4d6 minutes pour les effets d'un paralysant, par exemple). </w:t>
      </w:r>
      <w:r w:rsidRPr="004E7F93">
        <w:rPr>
          <w:rFonts w:ascii="Times New Roman" w:eastAsia="Times New Roman" w:hAnsi="Times New Roman" w:cs="Times New Roman"/>
          <w:color w:val="000000"/>
          <w:sz w:val="20"/>
          <w:szCs w:val="20"/>
          <w:lang w:eastAsia="fr-FR"/>
        </w:rPr>
        <w:br/>
        <w:t>Les dégâts du fusil à plasma sont égaux à </w:t>
      </w:r>
      <w:r w:rsidRPr="004E7F93">
        <w:rPr>
          <w:rFonts w:ascii="Times New Roman" w:eastAsia="Times New Roman" w:hAnsi="Times New Roman" w:cs="Times New Roman"/>
          <w:b/>
          <w:bCs/>
          <w:i/>
          <w:iCs/>
          <w:color w:val="000000"/>
          <w:sz w:val="20"/>
          <w:szCs w:val="20"/>
          <w:lang w:eastAsia="fr-FR"/>
        </w:rPr>
        <w:t>20</w:t>
      </w:r>
      <w:r w:rsidRPr="004E7F93">
        <w:rPr>
          <w:rFonts w:ascii="Times New Roman" w:eastAsia="Times New Roman" w:hAnsi="Times New Roman" w:cs="Times New Roman"/>
          <w:color w:val="000000"/>
          <w:sz w:val="20"/>
          <w:szCs w:val="20"/>
          <w:lang w:eastAsia="fr-FR"/>
        </w:rPr>
        <w:t>d6. </w:t>
      </w:r>
      <w:r w:rsidRPr="004E7F93">
        <w:rPr>
          <w:rFonts w:ascii="Times New Roman" w:eastAsia="Times New Roman" w:hAnsi="Times New Roman" w:cs="Times New Roman"/>
          <w:color w:val="000000"/>
          <w:sz w:val="20"/>
          <w:szCs w:val="20"/>
          <w:lang w:eastAsia="fr-FR"/>
        </w:rPr>
        <w:br/>
        <w:t>La notation 10 (3) indique que le laser lourd peut porter trois chargeurs de dix coups chacun à la fois.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30 : </w:t>
      </w:r>
      <w:r w:rsidRPr="004E7F93">
        <w:rPr>
          <w:rFonts w:ascii="Times New Roman" w:eastAsia="Times New Roman" w:hAnsi="Times New Roman" w:cs="Times New Roman"/>
          <w:b/>
          <w:bCs/>
          <w:i/>
          <w:iCs/>
          <w:color w:val="000000"/>
          <w:sz w:val="20"/>
          <w:szCs w:val="20"/>
          <w:lang w:eastAsia="fr-FR"/>
        </w:rPr>
        <w:t>Unité de Vitesse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1 UV = </w:t>
      </w:r>
      <w:r w:rsidRPr="004E7F93">
        <w:rPr>
          <w:rFonts w:ascii="Times New Roman" w:eastAsia="Times New Roman" w:hAnsi="Times New Roman" w:cs="Times New Roman"/>
          <w:b/>
          <w:bCs/>
          <w:i/>
          <w:iCs/>
          <w:color w:val="000000"/>
          <w:sz w:val="20"/>
          <w:szCs w:val="20"/>
          <w:lang w:eastAsia="fr-FR"/>
        </w:rPr>
        <w:t>1</w:t>
      </w:r>
      <w:r w:rsidRPr="004E7F93">
        <w:rPr>
          <w:rFonts w:ascii="Times New Roman" w:eastAsia="Times New Roman" w:hAnsi="Times New Roman" w:cs="Times New Roman"/>
          <w:color w:val="000000"/>
          <w:sz w:val="20"/>
          <w:szCs w:val="20"/>
          <w:lang w:eastAsia="fr-FR"/>
        </w:rPr>
        <w:t> km / round</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31 : </w:t>
      </w:r>
      <w:r w:rsidRPr="004E7F93">
        <w:rPr>
          <w:rFonts w:ascii="Times New Roman" w:eastAsia="Times New Roman" w:hAnsi="Times New Roman" w:cs="Times New Roman"/>
          <w:b/>
          <w:bCs/>
          <w:i/>
          <w:iCs/>
          <w:color w:val="000000"/>
          <w:sz w:val="20"/>
          <w:szCs w:val="20"/>
          <w:lang w:eastAsia="fr-FR"/>
        </w:rPr>
        <w:t>Tir auto</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tir automatique d'un vaisseau spatial dépend du nombre d'adversaires. Les gros vaisseaux disposent de calculateurs auxiliaires (parfois des robots spécialisés), de préférence situés dans des zones différentes. Le nombre de calculateurs donne aussi le nombre d'adversaires que le vaisseau peut affronter à son niveau de tir auto normal. Ce niveau baisse d'un point par adversaire supplémentaire.</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32 : </w:t>
      </w:r>
      <w:r w:rsidRPr="004E7F93">
        <w:rPr>
          <w:rFonts w:ascii="Times New Roman" w:eastAsia="Times New Roman" w:hAnsi="Times New Roman" w:cs="Times New Roman"/>
          <w:b/>
          <w:bCs/>
          <w:i/>
          <w:iCs/>
          <w:color w:val="000000"/>
          <w:sz w:val="20"/>
          <w:szCs w:val="20"/>
          <w:lang w:eastAsia="fr-FR"/>
        </w:rPr>
        <w:t>Feintes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Chaque pilote commence par effectuer un test de </w:t>
      </w:r>
      <w:r w:rsidRPr="004E7F93">
        <w:rPr>
          <w:rFonts w:ascii="Times New Roman" w:eastAsia="Times New Roman" w:hAnsi="Times New Roman" w:cs="Times New Roman"/>
          <w:b/>
          <w:bCs/>
          <w:i/>
          <w:iCs/>
          <w:color w:val="000000"/>
          <w:sz w:val="20"/>
          <w:szCs w:val="20"/>
          <w:lang w:eastAsia="fr-FR"/>
        </w:rPr>
        <w:t>pilotage</w:t>
      </w:r>
      <w:r w:rsidRPr="004E7F93">
        <w:rPr>
          <w:rFonts w:ascii="Times New Roman" w:eastAsia="Times New Roman" w:hAnsi="Times New Roman" w:cs="Times New Roman"/>
          <w:color w:val="000000"/>
          <w:sz w:val="20"/>
          <w:szCs w:val="20"/>
          <w:lang w:eastAsia="fr-FR"/>
        </w:rPr>
        <w:t> (et non de </w:t>
      </w:r>
      <w:r w:rsidRPr="004E7F93">
        <w:rPr>
          <w:rFonts w:ascii="Times New Roman" w:eastAsia="Times New Roman" w:hAnsi="Times New Roman" w:cs="Times New Roman"/>
          <w:i/>
          <w:iCs/>
          <w:color w:val="000000"/>
          <w:sz w:val="20"/>
          <w:szCs w:val="20"/>
          <w:lang w:eastAsia="fr-FR"/>
        </w:rPr>
        <w:t>combat spatial</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32 : </w:t>
      </w:r>
      <w:r w:rsidRPr="004E7F93">
        <w:rPr>
          <w:rFonts w:ascii="Times New Roman" w:eastAsia="Times New Roman" w:hAnsi="Times New Roman" w:cs="Times New Roman"/>
          <w:b/>
          <w:bCs/>
          <w:i/>
          <w:iCs/>
          <w:color w:val="000000"/>
          <w:sz w:val="20"/>
          <w:szCs w:val="20"/>
          <w:lang w:eastAsia="fr-FR"/>
        </w:rPr>
        <w:t>Récupération et psy</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modificateur psy d'un univers peut être un malus à la récupération si l'univers est plus dense que celui des MEGA.</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44 : </w:t>
      </w:r>
      <w:r w:rsidRPr="004E7F93">
        <w:rPr>
          <w:rFonts w:ascii="Times New Roman" w:eastAsia="Times New Roman" w:hAnsi="Times New Roman" w:cs="Times New Roman"/>
          <w:b/>
          <w:bCs/>
          <w:i/>
          <w:iCs/>
          <w:color w:val="000000"/>
          <w:sz w:val="20"/>
          <w:szCs w:val="20"/>
          <w:lang w:eastAsia="fr-FR"/>
        </w:rPr>
        <w:t>Bang</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Grand Tout dura </w:t>
      </w:r>
      <w:r w:rsidRPr="004E7F93">
        <w:rPr>
          <w:rFonts w:ascii="Times New Roman" w:eastAsia="Times New Roman" w:hAnsi="Times New Roman" w:cs="Times New Roman"/>
          <w:b/>
          <w:bCs/>
          <w:i/>
          <w:iCs/>
          <w:color w:val="000000"/>
          <w:sz w:val="20"/>
          <w:szCs w:val="20"/>
          <w:lang w:eastAsia="fr-FR"/>
        </w:rPr>
        <w:t>10</w:t>
      </w:r>
      <w:r w:rsidRPr="004E7F93">
        <w:rPr>
          <w:rFonts w:ascii="Times New Roman" w:eastAsia="Times New Roman" w:hAnsi="Times New Roman" w:cs="Times New Roman"/>
          <w:b/>
          <w:bCs/>
          <w:i/>
          <w:iCs/>
          <w:color w:val="000000"/>
          <w:sz w:val="20"/>
          <w:szCs w:val="20"/>
          <w:vertAlign w:val="superscript"/>
          <w:lang w:eastAsia="fr-FR"/>
        </w:rPr>
        <w:t>-44</w:t>
      </w:r>
      <w:r w:rsidRPr="004E7F93">
        <w:rPr>
          <w:rFonts w:ascii="Times New Roman" w:eastAsia="Times New Roman" w:hAnsi="Times New Roman" w:cs="Times New Roman"/>
          <w:color w:val="000000"/>
          <w:sz w:val="20"/>
          <w:szCs w:val="20"/>
          <w:lang w:eastAsia="fr-FR"/>
        </w:rPr>
        <w:t> secondes.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61 : </w:t>
      </w:r>
      <w:r w:rsidRPr="004E7F93">
        <w:rPr>
          <w:rFonts w:ascii="Times New Roman" w:eastAsia="Times New Roman" w:hAnsi="Times New Roman" w:cs="Times New Roman"/>
          <w:b/>
          <w:bCs/>
          <w:i/>
          <w:iCs/>
          <w:color w:val="000000"/>
          <w:sz w:val="20"/>
          <w:szCs w:val="20"/>
          <w:lang w:eastAsia="fr-FR"/>
        </w:rPr>
        <w:t>Hauts lieux</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 xml:space="preserve">Ces hauts lieux ne sont pas décrits dans le chapitre D7, mais dans le chapitre F3 (Carnets du Major </w:t>
      </w:r>
      <w:proofErr w:type="spellStart"/>
      <w:r w:rsidRPr="004E7F93">
        <w:rPr>
          <w:rFonts w:ascii="Times New Roman" w:eastAsia="Times New Roman" w:hAnsi="Times New Roman" w:cs="Times New Roman"/>
          <w:color w:val="000000"/>
          <w:sz w:val="20"/>
          <w:szCs w:val="20"/>
          <w:lang w:eastAsia="fr-FR"/>
        </w:rPr>
        <w:t>MacLambert</w:t>
      </w:r>
      <w:proofErr w:type="spellEnd"/>
      <w:r w:rsidRPr="004E7F93">
        <w:rPr>
          <w:rFonts w:ascii="Times New Roman" w:eastAsia="Times New Roman" w:hAnsi="Times New Roman" w:cs="Times New Roman"/>
          <w:color w:val="000000"/>
          <w:sz w:val="20"/>
          <w:szCs w:val="20"/>
          <w:lang w:eastAsia="fr-FR"/>
        </w:rPr>
        <w:t>)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68 : </w:t>
      </w:r>
      <w:r w:rsidRPr="004E7F93">
        <w:rPr>
          <w:rFonts w:ascii="Times New Roman" w:eastAsia="Times New Roman" w:hAnsi="Times New Roman" w:cs="Times New Roman"/>
          <w:b/>
          <w:bCs/>
          <w:i/>
          <w:iCs/>
          <w:color w:val="000000"/>
          <w:sz w:val="20"/>
          <w:szCs w:val="20"/>
          <w:lang w:eastAsia="fr-FR"/>
        </w:rPr>
        <w:t>Les Guetteurs : une menace pour les dons des MEGA</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Supprimer la dernière phrase du paragraphe, remplacée par : </w:t>
      </w:r>
      <w:r w:rsidRPr="004E7F93">
        <w:rPr>
          <w:rFonts w:ascii="Times New Roman" w:eastAsia="Times New Roman" w:hAnsi="Times New Roman" w:cs="Times New Roman"/>
          <w:color w:val="000000"/>
          <w:sz w:val="20"/>
          <w:szCs w:val="20"/>
          <w:lang w:eastAsia="fr-FR"/>
        </w:rPr>
        <w:br/>
        <w:t>Le phénomène est long, et le MEGA doit être maintenu dans l'</w:t>
      </w:r>
      <w:proofErr w:type="spellStart"/>
      <w:r w:rsidRPr="004E7F93">
        <w:rPr>
          <w:rFonts w:ascii="Times New Roman" w:eastAsia="Times New Roman" w:hAnsi="Times New Roman" w:cs="Times New Roman"/>
          <w:color w:val="000000"/>
          <w:sz w:val="20"/>
          <w:szCs w:val="20"/>
          <w:lang w:eastAsia="fr-FR"/>
        </w:rPr>
        <w:t>intercontinuum</w:t>
      </w:r>
      <w:proofErr w:type="spellEnd"/>
      <w:r w:rsidRPr="004E7F93">
        <w:rPr>
          <w:rFonts w:ascii="Times New Roman" w:eastAsia="Times New Roman" w:hAnsi="Times New Roman" w:cs="Times New Roman"/>
          <w:color w:val="000000"/>
          <w:sz w:val="20"/>
          <w:szCs w:val="20"/>
          <w:lang w:eastAsia="fr-FR"/>
        </w:rPr>
        <w:t>, ce qui implique qu'il y soit amené par des MEGA ou piégé par des sirènes. D'autre part, les </w:t>
      </w:r>
      <w:r w:rsidRPr="004E7F93">
        <w:rPr>
          <w:rFonts w:ascii="Times New Roman" w:eastAsia="Times New Roman" w:hAnsi="Times New Roman" w:cs="Times New Roman"/>
          <w:i/>
          <w:iCs/>
          <w:color w:val="000000"/>
          <w:sz w:val="20"/>
          <w:szCs w:val="20"/>
          <w:lang w:eastAsia="fr-FR"/>
        </w:rPr>
        <w:t>vieux</w:t>
      </w:r>
      <w:r w:rsidRPr="004E7F93">
        <w:rPr>
          <w:rFonts w:ascii="Times New Roman" w:eastAsia="Times New Roman" w:hAnsi="Times New Roman" w:cs="Times New Roman"/>
          <w:color w:val="000000"/>
          <w:sz w:val="20"/>
          <w:szCs w:val="20"/>
          <w:lang w:eastAsia="fr-FR"/>
        </w:rPr>
        <w:t> peuvent demander une désactivation et les veilleurs l'ignorer (leurs motivations vont plus loin que les activités honnêtes ou malhonnêtes du renégat). </w:t>
      </w:r>
      <w:r w:rsidRPr="004E7F93">
        <w:rPr>
          <w:rFonts w:ascii="Times New Roman" w:eastAsia="Times New Roman" w:hAnsi="Times New Roman" w:cs="Times New Roman"/>
          <w:color w:val="000000"/>
          <w:sz w:val="20"/>
          <w:szCs w:val="20"/>
          <w:lang w:eastAsia="fr-FR"/>
        </w:rPr>
        <w:br/>
        <w:t xml:space="preserve">Les pouvoirs retirés ne sont que Transfert et Transit, pas </w:t>
      </w:r>
      <w:proofErr w:type="gramStart"/>
      <w:r w:rsidRPr="004E7F93">
        <w:rPr>
          <w:rFonts w:ascii="Times New Roman" w:eastAsia="Times New Roman" w:hAnsi="Times New Roman" w:cs="Times New Roman"/>
          <w:color w:val="000000"/>
          <w:sz w:val="20"/>
          <w:szCs w:val="20"/>
          <w:lang w:eastAsia="fr-FR"/>
        </w:rPr>
        <w:t>les psy</w:t>
      </w:r>
      <w:proofErr w:type="gramEnd"/>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Guilde des MEGA réunit parfois un tribunal quand la simple perte de réputation ne semble pas suffire à sanctionner un agent au comportement néfaste. Il existe diverses sanctions avant d'en arriver à la décision de retirer les pouvoirs.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75 : </w:t>
      </w:r>
      <w:r w:rsidRPr="004E7F93">
        <w:rPr>
          <w:rFonts w:ascii="Times New Roman" w:eastAsia="Times New Roman" w:hAnsi="Times New Roman" w:cs="Times New Roman"/>
          <w:b/>
          <w:bCs/>
          <w:i/>
          <w:iCs/>
          <w:color w:val="000000"/>
          <w:sz w:val="20"/>
          <w:szCs w:val="20"/>
          <w:lang w:eastAsia="fr-FR"/>
        </w:rPr>
        <w:t>Échec au transit</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 xml:space="preserve">En cas d'échec au transit, un MEGA ayant déjà créé un ou plusieurs points de transit a 50 % de chances de se </w:t>
      </w:r>
      <w:proofErr w:type="spellStart"/>
      <w:r w:rsidRPr="004E7F93">
        <w:rPr>
          <w:rFonts w:ascii="Times New Roman" w:eastAsia="Times New Roman" w:hAnsi="Times New Roman" w:cs="Times New Roman"/>
          <w:color w:val="000000"/>
          <w:sz w:val="20"/>
          <w:szCs w:val="20"/>
          <w:lang w:eastAsia="fr-FR"/>
        </w:rPr>
        <w:t>rematérialiser</w:t>
      </w:r>
      <w:proofErr w:type="spellEnd"/>
      <w:r w:rsidRPr="004E7F93">
        <w:rPr>
          <w:rFonts w:ascii="Times New Roman" w:eastAsia="Times New Roman" w:hAnsi="Times New Roman" w:cs="Times New Roman"/>
          <w:color w:val="000000"/>
          <w:sz w:val="20"/>
          <w:szCs w:val="20"/>
          <w:lang w:eastAsia="fr-FR"/>
        </w:rPr>
        <w:t xml:space="preserve"> sur </w:t>
      </w:r>
      <w:r w:rsidRPr="004E7F93">
        <w:rPr>
          <w:rFonts w:ascii="Times New Roman" w:eastAsia="Times New Roman" w:hAnsi="Times New Roman" w:cs="Times New Roman"/>
          <w:b/>
          <w:bCs/>
          <w:i/>
          <w:iCs/>
          <w:color w:val="000000"/>
          <w:sz w:val="20"/>
          <w:szCs w:val="20"/>
          <w:lang w:eastAsia="fr-FR"/>
        </w:rPr>
        <w:t>chacun</w:t>
      </w:r>
      <w:r w:rsidRPr="004E7F93">
        <w:rPr>
          <w:rFonts w:ascii="Times New Roman" w:eastAsia="Times New Roman" w:hAnsi="Times New Roman" w:cs="Times New Roman"/>
          <w:color w:val="000000"/>
          <w:sz w:val="20"/>
          <w:szCs w:val="20"/>
          <w:lang w:eastAsia="fr-FR"/>
        </w:rPr>
        <w:t xml:space="preserve"> d'eux (lancer les dés une fois par point de transit, jusqu'à ce que le MEGA se </w:t>
      </w:r>
      <w:proofErr w:type="spellStart"/>
      <w:r w:rsidRPr="004E7F93">
        <w:rPr>
          <w:rFonts w:ascii="Times New Roman" w:eastAsia="Times New Roman" w:hAnsi="Times New Roman" w:cs="Times New Roman"/>
          <w:color w:val="000000"/>
          <w:sz w:val="20"/>
          <w:szCs w:val="20"/>
          <w:lang w:eastAsia="fr-FR"/>
        </w:rPr>
        <w:t>rematérialise</w:t>
      </w:r>
      <w:proofErr w:type="spellEnd"/>
      <w:r w:rsidRPr="004E7F93">
        <w:rPr>
          <w:rFonts w:ascii="Times New Roman" w:eastAsia="Times New Roman" w:hAnsi="Times New Roman" w:cs="Times New Roman"/>
          <w:color w:val="000000"/>
          <w:sz w:val="20"/>
          <w:szCs w:val="20"/>
          <w:lang w:eastAsia="fr-FR"/>
        </w:rPr>
        <w:t xml:space="preserve"> dans l'un d'eux ou que tous aient été passés en revue infructueusement).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Pages 80 et 81 : </w:t>
      </w:r>
      <w:r w:rsidRPr="004E7F93">
        <w:rPr>
          <w:rFonts w:ascii="Times New Roman" w:eastAsia="Times New Roman" w:hAnsi="Times New Roman" w:cs="Times New Roman"/>
          <w:b/>
          <w:bCs/>
          <w:i/>
          <w:iCs/>
          <w:color w:val="000000"/>
          <w:sz w:val="20"/>
          <w:szCs w:val="20"/>
          <w:lang w:eastAsia="fr-FR"/>
        </w:rPr>
        <w:t>Engins spatiaux</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29"/>
        <w:gridCol w:w="1959"/>
        <w:gridCol w:w="734"/>
      </w:tblGrid>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Nom</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Calculateurs</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Tir auto</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roofErr w:type="spellStart"/>
            <w:r w:rsidRPr="004E7F93">
              <w:rPr>
                <w:rFonts w:ascii="Times New Roman" w:eastAsia="Times New Roman" w:hAnsi="Times New Roman" w:cs="Times New Roman"/>
                <w:sz w:val="20"/>
                <w:szCs w:val="20"/>
                <w:lang w:eastAsia="fr-FR"/>
              </w:rPr>
              <w:t>Shangrila</w:t>
            </w:r>
            <w:proofErr w:type="spellEnd"/>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12</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Scorpion noir</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(+ 2 auxiliaires maxi)</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Bright beauty</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 (+ 4 auxiliaires maxi)</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12</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roofErr w:type="spellStart"/>
            <w:r w:rsidRPr="004E7F93">
              <w:rPr>
                <w:rFonts w:ascii="Times New Roman" w:eastAsia="Times New Roman" w:hAnsi="Times New Roman" w:cs="Times New Roman"/>
                <w:sz w:val="20"/>
                <w:szCs w:val="20"/>
                <w:lang w:eastAsia="fr-FR"/>
              </w:rPr>
              <w:t>Zool</w:t>
            </w:r>
            <w:proofErr w:type="spellEnd"/>
            <w:r w:rsidRPr="004E7F93">
              <w:rPr>
                <w:rFonts w:ascii="Times New Roman" w:eastAsia="Times New Roman" w:hAnsi="Times New Roman" w:cs="Times New Roman"/>
                <w:sz w:val="20"/>
                <w:szCs w:val="20"/>
                <w:lang w:eastAsia="fr-FR"/>
              </w:rPr>
              <w:t xml:space="preserve"> </w:t>
            </w:r>
            <w:proofErr w:type="spellStart"/>
            <w:r w:rsidRPr="004E7F93">
              <w:rPr>
                <w:rFonts w:ascii="Times New Roman" w:eastAsia="Times New Roman" w:hAnsi="Times New Roman" w:cs="Times New Roman"/>
                <w:sz w:val="20"/>
                <w:szCs w:val="20"/>
                <w:lang w:eastAsia="fr-FR"/>
              </w:rPr>
              <w:t>Mehtem</w:t>
            </w:r>
            <w:proofErr w:type="spellEnd"/>
            <w:r w:rsidRPr="004E7F93">
              <w:rPr>
                <w:rFonts w:ascii="Times New Roman" w:eastAsia="Times New Roman" w:hAnsi="Times New Roman" w:cs="Times New Roman"/>
                <w:sz w:val="20"/>
                <w:szCs w:val="20"/>
                <w:lang w:eastAsia="fr-FR"/>
              </w:rPr>
              <w:t xml:space="preserve"> mk4</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Proxima express LB112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8</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roofErr w:type="spellStart"/>
            <w:r w:rsidRPr="004E7F93">
              <w:rPr>
                <w:rFonts w:ascii="Times New Roman" w:eastAsia="Times New Roman" w:hAnsi="Times New Roman" w:cs="Times New Roman"/>
                <w:sz w:val="20"/>
                <w:szCs w:val="20"/>
                <w:lang w:eastAsia="fr-FR"/>
              </w:rPr>
              <w:lastRenderedPageBreak/>
              <w:t>Kurushetra</w:t>
            </w:r>
            <w:proofErr w:type="spellEnd"/>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65 (un par tourelle)</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12</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proofErr w:type="spellStart"/>
            <w:r w:rsidRPr="004E7F93">
              <w:rPr>
                <w:rFonts w:ascii="Times New Roman" w:eastAsia="Times New Roman" w:hAnsi="Times New Roman" w:cs="Times New Roman"/>
                <w:sz w:val="20"/>
                <w:szCs w:val="20"/>
                <w:lang w:eastAsia="fr-FR"/>
              </w:rPr>
              <w:t>North</w:t>
            </w:r>
            <w:proofErr w:type="spellEnd"/>
            <w:r w:rsidRPr="004E7F93">
              <w:rPr>
                <w:rFonts w:ascii="Times New Roman" w:eastAsia="Times New Roman" w:hAnsi="Times New Roman" w:cs="Times New Roman"/>
                <w:sz w:val="20"/>
                <w:szCs w:val="20"/>
                <w:lang w:eastAsia="fr-FR"/>
              </w:rPr>
              <w:t xml:space="preserve"> star MK 5</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5</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w:t>
            </w:r>
          </w:p>
        </w:tc>
      </w:tr>
    </w:tbl>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color w:val="000000"/>
          <w:sz w:val="20"/>
          <w:szCs w:val="20"/>
          <w:lang w:eastAsia="fr-FR"/>
        </w:rPr>
        <w:br/>
      </w:r>
      <w:r w:rsidRPr="004E7F93">
        <w:rPr>
          <w:rFonts w:ascii="Times New Roman" w:eastAsia="Times New Roman" w:hAnsi="Times New Roman" w:cs="Times New Roman"/>
          <w:color w:val="000000"/>
          <w:sz w:val="20"/>
          <w:szCs w:val="20"/>
          <w:shd w:val="clear" w:color="auto" w:fill="FFFFFF"/>
          <w:lang w:eastAsia="fr-FR"/>
        </w:rPr>
        <w:t xml:space="preserve">Les tourelles légères du </w:t>
      </w:r>
      <w:proofErr w:type="spellStart"/>
      <w:r w:rsidRPr="004E7F93">
        <w:rPr>
          <w:rFonts w:ascii="Times New Roman" w:eastAsia="Times New Roman" w:hAnsi="Times New Roman" w:cs="Times New Roman"/>
          <w:color w:val="000000"/>
          <w:sz w:val="20"/>
          <w:szCs w:val="20"/>
          <w:shd w:val="clear" w:color="auto" w:fill="FFFFFF"/>
          <w:lang w:eastAsia="fr-FR"/>
        </w:rPr>
        <w:t>North</w:t>
      </w:r>
      <w:proofErr w:type="spellEnd"/>
      <w:r w:rsidRPr="004E7F93">
        <w:rPr>
          <w:rFonts w:ascii="Times New Roman" w:eastAsia="Times New Roman" w:hAnsi="Times New Roman" w:cs="Times New Roman"/>
          <w:color w:val="000000"/>
          <w:sz w:val="20"/>
          <w:szCs w:val="20"/>
          <w:shd w:val="clear" w:color="auto" w:fill="FFFFFF"/>
          <w:lang w:eastAsia="fr-FR"/>
        </w:rPr>
        <w:t xml:space="preserve"> star MK 5 sont dotées de calculateurs, ses tourelles paralysantes sont manuelles.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80 : </w:t>
      </w:r>
      <w:r w:rsidRPr="004E7F93">
        <w:rPr>
          <w:rFonts w:ascii="Times New Roman" w:eastAsia="Times New Roman" w:hAnsi="Times New Roman" w:cs="Times New Roman"/>
          <w:b/>
          <w:bCs/>
          <w:i/>
          <w:iCs/>
          <w:color w:val="000000"/>
          <w:sz w:val="20"/>
          <w:szCs w:val="20"/>
          <w:lang w:eastAsia="fr-FR"/>
        </w:rPr>
        <w:t>Torpilles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56"/>
        <w:gridCol w:w="1306"/>
        <w:gridCol w:w="1301"/>
      </w:tblGrid>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Nom</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Dégâts</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Prix (</w:t>
            </w:r>
            <w:proofErr w:type="spellStart"/>
            <w:r w:rsidRPr="004E7F93">
              <w:rPr>
                <w:rFonts w:ascii="Times New Roman" w:eastAsia="Times New Roman" w:hAnsi="Times New Roman" w:cs="Times New Roman"/>
                <w:sz w:val="20"/>
                <w:szCs w:val="20"/>
                <w:lang w:eastAsia="fr-FR"/>
              </w:rPr>
              <w:t>seguelds</w:t>
            </w:r>
            <w:proofErr w:type="spellEnd"/>
            <w:r w:rsidRPr="004E7F93">
              <w:rPr>
                <w:rFonts w:ascii="Times New Roman" w:eastAsia="Times New Roman" w:hAnsi="Times New Roman" w:cs="Times New Roman"/>
                <w:sz w:val="20"/>
                <w:szCs w:val="20"/>
                <w:lang w:eastAsia="fr-FR"/>
              </w:rPr>
              <w:t>)</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Dard d'argent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300 + 2d10×20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850.000</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Poisson fatal</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100 + 1d10×10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250.000</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Sourire éclatant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160 + 1d10×20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450.000</w:t>
            </w:r>
          </w:p>
        </w:tc>
      </w:tr>
    </w:tbl>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82 : </w:t>
      </w:r>
      <w:r w:rsidRPr="004E7F93">
        <w:rPr>
          <w:rFonts w:ascii="Times New Roman" w:eastAsia="Times New Roman" w:hAnsi="Times New Roman" w:cs="Times New Roman"/>
          <w:b/>
          <w:bCs/>
          <w:i/>
          <w:iCs/>
          <w:color w:val="000000"/>
          <w:sz w:val="20"/>
          <w:szCs w:val="20"/>
          <w:lang w:eastAsia="fr-FR"/>
        </w:rPr>
        <w:t>Matériel de mission type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Dans le </w:t>
      </w:r>
      <w:r w:rsidRPr="004E7F93">
        <w:rPr>
          <w:rFonts w:ascii="Times New Roman" w:eastAsia="Times New Roman" w:hAnsi="Times New Roman" w:cs="Times New Roman"/>
          <w:i/>
          <w:iCs/>
          <w:color w:val="000000"/>
          <w:sz w:val="20"/>
          <w:szCs w:val="20"/>
          <w:lang w:eastAsia="fr-FR"/>
        </w:rPr>
        <w:t>Type 1 : Diplomatie, espionnage, recherche en milieu NT1 ou 2</w:t>
      </w:r>
      <w:r w:rsidRPr="004E7F93">
        <w:rPr>
          <w:rFonts w:ascii="Times New Roman" w:eastAsia="Times New Roman" w:hAnsi="Times New Roman" w:cs="Times New Roman"/>
          <w:color w:val="000000"/>
          <w:sz w:val="20"/>
          <w:szCs w:val="20"/>
          <w:lang w:eastAsia="fr-FR"/>
        </w:rPr>
        <w:t>, insérer </w:t>
      </w:r>
      <w:r w:rsidRPr="004E7F93">
        <w:rPr>
          <w:rFonts w:ascii="Times New Roman" w:eastAsia="Times New Roman" w:hAnsi="Times New Roman" w:cs="Times New Roman"/>
          <w:b/>
          <w:bCs/>
          <w:i/>
          <w:iCs/>
          <w:color w:val="000000"/>
          <w:sz w:val="20"/>
          <w:szCs w:val="20"/>
          <w:lang w:eastAsia="fr-FR"/>
        </w:rPr>
        <w:t>Pour le groupe :</w:t>
      </w:r>
      <w:r w:rsidRPr="004E7F93">
        <w:rPr>
          <w:rFonts w:ascii="Times New Roman" w:eastAsia="Times New Roman" w:hAnsi="Times New Roman" w:cs="Times New Roman"/>
          <w:color w:val="000000"/>
          <w:sz w:val="20"/>
          <w:szCs w:val="20"/>
          <w:lang w:eastAsia="fr-FR"/>
        </w:rPr>
        <w:t> avant </w:t>
      </w:r>
      <w:r w:rsidRPr="004E7F93">
        <w:rPr>
          <w:rFonts w:ascii="Times New Roman" w:eastAsia="Times New Roman" w:hAnsi="Times New Roman" w:cs="Times New Roman"/>
          <w:i/>
          <w:iCs/>
          <w:color w:val="000000"/>
          <w:sz w:val="20"/>
          <w:szCs w:val="20"/>
          <w:lang w:eastAsia="fr-FR"/>
        </w:rPr>
        <w:t>- deux armes modernes camouflées</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83 : </w:t>
      </w:r>
      <w:r w:rsidRPr="004E7F93">
        <w:rPr>
          <w:rFonts w:ascii="Times New Roman" w:eastAsia="Times New Roman" w:hAnsi="Times New Roman" w:cs="Times New Roman"/>
          <w:b/>
          <w:bCs/>
          <w:i/>
          <w:iCs/>
          <w:color w:val="000000"/>
          <w:sz w:val="20"/>
          <w:szCs w:val="20"/>
          <w:lang w:eastAsia="fr-FR"/>
        </w:rPr>
        <w:t>Matériel de mission type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Remplacer </w:t>
      </w:r>
      <w:r w:rsidRPr="004E7F93">
        <w:rPr>
          <w:rFonts w:ascii="Times New Roman" w:eastAsia="Times New Roman" w:hAnsi="Times New Roman" w:cs="Times New Roman"/>
          <w:i/>
          <w:iCs/>
          <w:color w:val="000000"/>
          <w:sz w:val="20"/>
          <w:szCs w:val="20"/>
          <w:lang w:eastAsia="fr-FR"/>
        </w:rPr>
        <w:t>Type 5 : Milieu sauvage hostile</w:t>
      </w:r>
      <w:r w:rsidRPr="004E7F93">
        <w:rPr>
          <w:rFonts w:ascii="Times New Roman" w:eastAsia="Times New Roman" w:hAnsi="Times New Roman" w:cs="Times New Roman"/>
          <w:color w:val="000000"/>
          <w:sz w:val="20"/>
          <w:szCs w:val="20"/>
          <w:lang w:eastAsia="fr-FR"/>
        </w:rPr>
        <w:t> par </w:t>
      </w:r>
      <w:r w:rsidRPr="004E7F93">
        <w:rPr>
          <w:rFonts w:ascii="Times New Roman" w:eastAsia="Times New Roman" w:hAnsi="Times New Roman" w:cs="Times New Roman"/>
          <w:b/>
          <w:bCs/>
          <w:i/>
          <w:iCs/>
          <w:color w:val="000000"/>
          <w:sz w:val="20"/>
          <w:szCs w:val="20"/>
          <w:lang w:eastAsia="fr-FR"/>
        </w:rPr>
        <w:t>Type 4 : Milieu sauvage hostile</w:t>
      </w:r>
      <w:r w:rsidRPr="004E7F93">
        <w:rPr>
          <w:rFonts w:ascii="Times New Roman" w:eastAsia="Times New Roman" w:hAnsi="Times New Roman" w:cs="Times New Roman"/>
          <w:color w:val="000000"/>
          <w:sz w:val="20"/>
          <w:szCs w:val="20"/>
          <w:lang w:eastAsia="fr-FR"/>
        </w:rPr>
        <w:t> (les missions de type 4 sont les missions d'exploration, les missions de type 5 les interventions dans l'espace).</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96 : </w:t>
      </w:r>
      <w:r w:rsidRPr="004E7F93">
        <w:rPr>
          <w:rFonts w:ascii="Times New Roman" w:eastAsia="Times New Roman" w:hAnsi="Times New Roman" w:cs="Times New Roman"/>
          <w:b/>
          <w:bCs/>
          <w:i/>
          <w:iCs/>
          <w:color w:val="000000"/>
          <w:sz w:val="20"/>
          <w:szCs w:val="20"/>
          <w:lang w:eastAsia="fr-FR"/>
        </w:rPr>
        <w:t>Fiche d'aide à la création du personnage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Cette fiche contient plusieurs erreurs ; elle doit être remplacée par celle de la page 97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score en </w:t>
      </w:r>
      <w:r w:rsidRPr="004E7F93">
        <w:rPr>
          <w:rFonts w:ascii="Times New Roman" w:eastAsia="Times New Roman" w:hAnsi="Times New Roman" w:cs="Times New Roman"/>
          <w:i/>
          <w:iCs/>
          <w:color w:val="000000"/>
          <w:sz w:val="20"/>
          <w:szCs w:val="20"/>
          <w:lang w:eastAsia="fr-FR"/>
        </w:rPr>
        <w:t>Vitesse</w:t>
      </w:r>
      <w:r w:rsidRPr="004E7F93">
        <w:rPr>
          <w:rFonts w:ascii="Times New Roman" w:eastAsia="Times New Roman" w:hAnsi="Times New Roman" w:cs="Times New Roman"/>
          <w:color w:val="000000"/>
          <w:sz w:val="20"/>
          <w:szCs w:val="20"/>
          <w:lang w:eastAsia="fr-FR"/>
        </w:rPr>
        <w:t> est donné par la formule : </w:t>
      </w:r>
      <w:r w:rsidRPr="004E7F93">
        <w:rPr>
          <w:rFonts w:ascii="Times New Roman" w:eastAsia="Times New Roman" w:hAnsi="Times New Roman" w:cs="Times New Roman"/>
          <w:b/>
          <w:bCs/>
          <w:i/>
          <w:iCs/>
          <w:color w:val="000000"/>
          <w:sz w:val="20"/>
          <w:szCs w:val="20"/>
          <w:lang w:eastAsia="fr-FR"/>
        </w:rPr>
        <w:t>(Réflexes + Score Taille) / 4</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96, et page 97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Fiche d'aide à la création du personnage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Les 6 points apportés par le </w:t>
      </w:r>
      <w:r w:rsidRPr="004E7F93">
        <w:rPr>
          <w:rFonts w:ascii="Times New Roman" w:eastAsia="Times New Roman" w:hAnsi="Times New Roman" w:cs="Times New Roman"/>
          <w:i/>
          <w:iCs/>
          <w:color w:val="000000"/>
          <w:sz w:val="20"/>
          <w:szCs w:val="20"/>
          <w:lang w:eastAsia="fr-FR"/>
        </w:rPr>
        <w:t>hobby</w:t>
      </w:r>
      <w:r w:rsidRPr="004E7F93">
        <w:rPr>
          <w:rFonts w:ascii="Times New Roman" w:eastAsia="Times New Roman" w:hAnsi="Times New Roman" w:cs="Times New Roman"/>
          <w:color w:val="000000"/>
          <w:sz w:val="20"/>
          <w:szCs w:val="20"/>
          <w:lang w:eastAsia="fr-FR"/>
        </w:rPr>
        <w:t> du personnage sont à répartir parmi </w:t>
      </w:r>
      <w:r w:rsidRPr="004E7F93">
        <w:rPr>
          <w:rFonts w:ascii="Times New Roman" w:eastAsia="Times New Roman" w:hAnsi="Times New Roman" w:cs="Times New Roman"/>
          <w:b/>
          <w:bCs/>
          <w:i/>
          <w:iCs/>
          <w:color w:val="000000"/>
          <w:sz w:val="20"/>
          <w:szCs w:val="20"/>
          <w:lang w:eastAsia="fr-FR"/>
        </w:rPr>
        <w:t>3 à 6</w:t>
      </w:r>
      <w:r w:rsidRPr="004E7F93">
        <w:rPr>
          <w:rFonts w:ascii="Times New Roman" w:eastAsia="Times New Roman" w:hAnsi="Times New Roman" w:cs="Times New Roman"/>
          <w:color w:val="000000"/>
          <w:sz w:val="20"/>
          <w:szCs w:val="20"/>
          <w:lang w:eastAsia="fr-FR"/>
        </w:rPr>
        <w:t> talents en rapport direct avec le hobby.</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 98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b/>
          <w:bCs/>
          <w:i/>
          <w:iCs/>
          <w:color w:val="000000"/>
          <w:sz w:val="20"/>
          <w:szCs w:val="20"/>
          <w:lang w:eastAsia="fr-FR"/>
        </w:rPr>
        <w:t>Fiche de personnage</w:t>
      </w:r>
      <w:r w:rsidRPr="004E7F93">
        <w:rPr>
          <w:rFonts w:ascii="Times New Roman" w:eastAsia="Times New Roman" w:hAnsi="Times New Roman" w:cs="Times New Roman"/>
          <w:color w:val="000000"/>
          <w:sz w:val="20"/>
          <w:szCs w:val="20"/>
          <w:lang w:eastAsia="fr-FR"/>
        </w:rPr>
        <w:t> (pourtant elle-même un erratum...) </w:t>
      </w:r>
      <w:r w:rsidRPr="004E7F93">
        <w:rPr>
          <w:rFonts w:ascii="Times New Roman" w:eastAsia="Times New Roman" w:hAnsi="Times New Roman" w:cs="Times New Roman"/>
          <w:color w:val="000000"/>
          <w:sz w:val="20"/>
          <w:szCs w:val="20"/>
          <w:lang w:eastAsia="fr-FR"/>
        </w:rPr>
        <w:br/>
        <w:t>Pour le calcul du score dans les Connaissances </w:t>
      </w:r>
      <w:r w:rsidRPr="004E7F93">
        <w:rPr>
          <w:rFonts w:ascii="Times New Roman" w:eastAsia="Times New Roman" w:hAnsi="Times New Roman" w:cs="Times New Roman"/>
          <w:i/>
          <w:iCs/>
          <w:color w:val="000000"/>
          <w:sz w:val="20"/>
          <w:szCs w:val="20"/>
          <w:lang w:eastAsia="fr-FR"/>
        </w:rPr>
        <w:t>Connais. Armement</w:t>
      </w:r>
      <w:r w:rsidRPr="004E7F93">
        <w:rPr>
          <w:rFonts w:ascii="Times New Roman" w:eastAsia="Times New Roman" w:hAnsi="Times New Roman" w:cs="Times New Roman"/>
          <w:color w:val="000000"/>
          <w:sz w:val="20"/>
          <w:szCs w:val="20"/>
          <w:lang w:eastAsia="fr-FR"/>
        </w:rPr>
        <w:t> et </w:t>
      </w:r>
      <w:r w:rsidRPr="004E7F93">
        <w:rPr>
          <w:rFonts w:ascii="Times New Roman" w:eastAsia="Times New Roman" w:hAnsi="Times New Roman" w:cs="Times New Roman"/>
          <w:i/>
          <w:iCs/>
          <w:color w:val="000000"/>
          <w:sz w:val="20"/>
          <w:szCs w:val="20"/>
          <w:lang w:eastAsia="fr-FR"/>
        </w:rPr>
        <w:t>Économie</w:t>
      </w:r>
      <w:r w:rsidRPr="004E7F93">
        <w:rPr>
          <w:rFonts w:ascii="Times New Roman" w:eastAsia="Times New Roman" w:hAnsi="Times New Roman" w:cs="Times New Roman"/>
          <w:color w:val="000000"/>
          <w:sz w:val="20"/>
          <w:szCs w:val="20"/>
          <w:lang w:eastAsia="fr-FR"/>
        </w:rPr>
        <w:t>, il faut remplacer le Trait </w:t>
      </w:r>
      <w:r w:rsidRPr="004E7F93">
        <w:rPr>
          <w:rFonts w:ascii="Times New Roman" w:eastAsia="Times New Roman" w:hAnsi="Times New Roman" w:cs="Times New Roman"/>
          <w:i/>
          <w:iCs/>
          <w:color w:val="000000"/>
          <w:sz w:val="20"/>
          <w:szCs w:val="20"/>
          <w:lang w:eastAsia="fr-FR"/>
        </w:rPr>
        <w:t>C</w:t>
      </w:r>
      <w:r w:rsidRPr="004E7F93">
        <w:rPr>
          <w:rFonts w:ascii="Times New Roman" w:eastAsia="Times New Roman" w:hAnsi="Times New Roman" w:cs="Times New Roman"/>
          <w:color w:val="000000"/>
          <w:sz w:val="20"/>
          <w:szCs w:val="20"/>
          <w:lang w:eastAsia="fr-FR"/>
        </w:rPr>
        <w:t> par </w:t>
      </w:r>
      <w:r w:rsidRPr="004E7F93">
        <w:rPr>
          <w:rFonts w:ascii="Times New Roman" w:eastAsia="Times New Roman" w:hAnsi="Times New Roman" w:cs="Times New Roman"/>
          <w:b/>
          <w:bCs/>
          <w:i/>
          <w:iCs/>
          <w:color w:val="000000"/>
          <w:sz w:val="20"/>
          <w:szCs w:val="20"/>
          <w:lang w:eastAsia="fr-FR"/>
        </w:rPr>
        <w:t>V</w:t>
      </w:r>
      <w:r w:rsidRPr="004E7F93">
        <w:rPr>
          <w:rFonts w:ascii="Times New Roman" w:eastAsia="Times New Roman" w:hAnsi="Times New Roman" w:cs="Times New Roman"/>
          <w:color w:val="000000"/>
          <w:sz w:val="20"/>
          <w:szCs w:val="20"/>
          <w:lang w:eastAsia="fr-FR"/>
        </w:rPr>
        <w:t>.</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color w:val="000000"/>
          <w:sz w:val="20"/>
          <w:szCs w:val="20"/>
          <w:lang w:eastAsia="fr-FR"/>
        </w:rPr>
        <w:t>Pages 128 et 129 : </w:t>
      </w:r>
      <w:r w:rsidRPr="004E7F93">
        <w:rPr>
          <w:rFonts w:ascii="Times New Roman" w:eastAsia="Times New Roman" w:hAnsi="Times New Roman" w:cs="Times New Roman"/>
          <w:b/>
          <w:bCs/>
          <w:i/>
          <w:iCs/>
          <w:color w:val="000000"/>
          <w:sz w:val="20"/>
          <w:szCs w:val="20"/>
          <w:lang w:eastAsia="fr-FR"/>
        </w:rPr>
        <w:t>Quelques animaux terrestres (en référence)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La plupart des poids indiqués sont hautement fantaisistes.</w:t>
      </w:r>
    </w:p>
    <w:p w:rsidR="004E7F93" w:rsidRPr="004E7F93" w:rsidRDefault="004E7F93" w:rsidP="004E7F93">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4E7F93">
        <w:rPr>
          <w:rFonts w:ascii="Times New Roman" w:eastAsia="Times New Roman" w:hAnsi="Times New Roman" w:cs="Times New Roman"/>
          <w:b/>
          <w:bCs/>
          <w:i/>
          <w:iCs/>
          <w:color w:val="000000"/>
          <w:sz w:val="20"/>
          <w:szCs w:val="20"/>
          <w:lang w:eastAsia="fr-FR"/>
        </w:rPr>
        <w:t>Écran</w:t>
      </w:r>
      <w:r w:rsidRPr="004E7F93">
        <w:rPr>
          <w:rFonts w:ascii="Times New Roman" w:eastAsia="Times New Roman" w:hAnsi="Times New Roman" w:cs="Times New Roman"/>
          <w:color w:val="000000"/>
          <w:sz w:val="20"/>
          <w:szCs w:val="20"/>
          <w:lang w:eastAsia="fr-FR"/>
        </w:rPr>
        <w:t> : </w:t>
      </w:r>
      <w:r w:rsidRPr="004E7F93">
        <w:rPr>
          <w:rFonts w:ascii="Times New Roman" w:eastAsia="Times New Roman" w:hAnsi="Times New Roman" w:cs="Times New Roman"/>
          <w:color w:val="000000"/>
          <w:sz w:val="20"/>
          <w:szCs w:val="20"/>
          <w:lang w:eastAsia="fr-FR"/>
        </w:rPr>
        <w:br/>
        <w:t>Les tables </w:t>
      </w:r>
      <w:r w:rsidRPr="004E7F93">
        <w:rPr>
          <w:rFonts w:ascii="Times New Roman" w:eastAsia="Times New Roman" w:hAnsi="Times New Roman" w:cs="Times New Roman"/>
          <w:i/>
          <w:iCs/>
          <w:color w:val="000000"/>
          <w:sz w:val="20"/>
          <w:szCs w:val="20"/>
          <w:lang w:eastAsia="fr-FR"/>
        </w:rPr>
        <w:t>Récupérer ou engager des points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i/>
          <w:iCs/>
          <w:color w:val="000000"/>
          <w:sz w:val="20"/>
          <w:szCs w:val="20"/>
          <w:lang w:eastAsia="fr-FR"/>
        </w:rPr>
        <w:t>Familles d'armes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i/>
          <w:iCs/>
          <w:color w:val="000000"/>
          <w:sz w:val="20"/>
          <w:szCs w:val="20"/>
          <w:lang w:eastAsia="fr-FR"/>
        </w:rPr>
        <w:t>Arts martiaux et armes blanches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i/>
          <w:iCs/>
          <w:color w:val="000000"/>
          <w:sz w:val="20"/>
          <w:szCs w:val="20"/>
          <w:lang w:eastAsia="fr-FR"/>
        </w:rPr>
        <w:t>Boucliers, armures</w:t>
      </w:r>
      <w:r w:rsidRPr="004E7F93">
        <w:rPr>
          <w:rFonts w:ascii="Times New Roman" w:eastAsia="Times New Roman" w:hAnsi="Times New Roman" w:cs="Times New Roman"/>
          <w:color w:val="000000"/>
          <w:sz w:val="20"/>
          <w:szCs w:val="20"/>
          <w:lang w:eastAsia="fr-FR"/>
        </w:rPr>
        <w:t> et </w:t>
      </w:r>
      <w:r w:rsidRPr="004E7F93">
        <w:rPr>
          <w:rFonts w:ascii="Times New Roman" w:eastAsia="Times New Roman" w:hAnsi="Times New Roman" w:cs="Times New Roman"/>
          <w:i/>
          <w:iCs/>
          <w:color w:val="000000"/>
          <w:sz w:val="20"/>
          <w:szCs w:val="20"/>
          <w:lang w:eastAsia="fr-FR"/>
        </w:rPr>
        <w:t>Dégâts d'un objet en mouvement</w:t>
      </w:r>
      <w:r w:rsidRPr="004E7F93">
        <w:rPr>
          <w:rFonts w:ascii="Times New Roman" w:eastAsia="Times New Roman" w:hAnsi="Times New Roman" w:cs="Times New Roman"/>
          <w:color w:val="000000"/>
          <w:sz w:val="20"/>
          <w:szCs w:val="20"/>
          <w:lang w:eastAsia="fr-FR"/>
        </w:rPr>
        <w:t> contiennent des erreurs et doivent être remplacées par celles de la page VII de la version </w:t>
      </w:r>
      <w:r w:rsidRPr="004E7F93">
        <w:rPr>
          <w:rFonts w:ascii="Times New Roman" w:eastAsia="Times New Roman" w:hAnsi="Times New Roman" w:cs="Times New Roman"/>
          <w:i/>
          <w:iCs/>
          <w:color w:val="000000"/>
          <w:sz w:val="20"/>
          <w:szCs w:val="20"/>
          <w:lang w:eastAsia="fr-FR"/>
        </w:rPr>
        <w:t>livre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Le deuxième tableau intitulé </w:t>
      </w:r>
      <w:r w:rsidRPr="004E7F93">
        <w:rPr>
          <w:rFonts w:ascii="Times New Roman" w:eastAsia="Times New Roman" w:hAnsi="Times New Roman" w:cs="Times New Roman"/>
          <w:i/>
          <w:iCs/>
          <w:color w:val="000000"/>
          <w:sz w:val="20"/>
          <w:szCs w:val="20"/>
          <w:lang w:eastAsia="fr-FR"/>
        </w:rPr>
        <w:t>Transit</w:t>
      </w:r>
      <w:r w:rsidRPr="004E7F93">
        <w:rPr>
          <w:rFonts w:ascii="Times New Roman" w:eastAsia="Times New Roman" w:hAnsi="Times New Roman" w:cs="Times New Roman"/>
          <w:color w:val="000000"/>
          <w:sz w:val="20"/>
          <w:szCs w:val="20"/>
          <w:lang w:eastAsia="fr-FR"/>
        </w:rPr>
        <w:t> (le plus petit des deux) s'intitule en réalité </w:t>
      </w:r>
      <w:r w:rsidRPr="004E7F93">
        <w:rPr>
          <w:rFonts w:ascii="Times New Roman" w:eastAsia="Times New Roman" w:hAnsi="Times New Roman" w:cs="Times New Roman"/>
          <w:b/>
          <w:bCs/>
          <w:i/>
          <w:iCs/>
          <w:color w:val="000000"/>
          <w:sz w:val="20"/>
          <w:szCs w:val="20"/>
          <w:lang w:eastAsia="fr-FR"/>
        </w:rPr>
        <w:t>Transfert</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Dans le tableau intitulé </w:t>
      </w:r>
      <w:r w:rsidRPr="004E7F93">
        <w:rPr>
          <w:rFonts w:ascii="Times New Roman" w:eastAsia="Times New Roman" w:hAnsi="Times New Roman" w:cs="Times New Roman"/>
          <w:i/>
          <w:iCs/>
          <w:color w:val="000000"/>
          <w:sz w:val="20"/>
          <w:szCs w:val="20"/>
          <w:lang w:eastAsia="fr-FR"/>
        </w:rPr>
        <w:t>Blessures</w:t>
      </w:r>
      <w:r w:rsidRPr="004E7F93">
        <w:rPr>
          <w:rFonts w:ascii="Times New Roman" w:eastAsia="Times New Roman" w:hAnsi="Times New Roman" w:cs="Times New Roman"/>
          <w:color w:val="000000"/>
          <w:sz w:val="20"/>
          <w:szCs w:val="20"/>
          <w:lang w:eastAsia="fr-FR"/>
        </w:rPr>
        <w:t>, remplacer les mentions </w:t>
      </w:r>
      <w:r w:rsidRPr="004E7F93">
        <w:rPr>
          <w:rFonts w:ascii="Times New Roman" w:eastAsia="Times New Roman" w:hAnsi="Times New Roman" w:cs="Times New Roman"/>
          <w:i/>
          <w:iCs/>
          <w:color w:val="000000"/>
          <w:sz w:val="20"/>
          <w:szCs w:val="20"/>
          <w:lang w:eastAsia="fr-FR"/>
        </w:rPr>
        <w:t>de taille</w:t>
      </w:r>
      <w:r w:rsidRPr="004E7F93">
        <w:rPr>
          <w:rFonts w:ascii="Times New Roman" w:eastAsia="Times New Roman" w:hAnsi="Times New Roman" w:cs="Times New Roman"/>
          <w:color w:val="000000"/>
          <w:sz w:val="20"/>
          <w:szCs w:val="20"/>
          <w:lang w:eastAsia="fr-FR"/>
        </w:rPr>
        <w:t> par </w:t>
      </w:r>
      <w:r w:rsidRPr="004E7F93">
        <w:rPr>
          <w:rFonts w:ascii="Times New Roman" w:eastAsia="Times New Roman" w:hAnsi="Times New Roman" w:cs="Times New Roman"/>
          <w:b/>
          <w:bCs/>
          <w:i/>
          <w:iCs/>
          <w:color w:val="000000"/>
          <w:sz w:val="20"/>
          <w:szCs w:val="20"/>
          <w:lang w:eastAsia="fr-FR"/>
        </w:rPr>
        <w:t>d'estoc</w:t>
      </w:r>
      <w:r w:rsidRPr="004E7F93">
        <w:rPr>
          <w:rFonts w:ascii="Times New Roman" w:eastAsia="Times New Roman" w:hAnsi="Times New Roman" w:cs="Times New Roman"/>
          <w:color w:val="000000"/>
          <w:sz w:val="20"/>
          <w:szCs w:val="20"/>
          <w:lang w:eastAsia="fr-FR"/>
        </w:rPr>
        <w:t>, et inversement la mention </w:t>
      </w:r>
      <w:r w:rsidRPr="004E7F93">
        <w:rPr>
          <w:rFonts w:ascii="Times New Roman" w:eastAsia="Times New Roman" w:hAnsi="Times New Roman" w:cs="Times New Roman"/>
          <w:i/>
          <w:iCs/>
          <w:color w:val="000000"/>
          <w:sz w:val="20"/>
          <w:szCs w:val="20"/>
          <w:lang w:eastAsia="fr-FR"/>
        </w:rPr>
        <w:t>d'estoc</w:t>
      </w:r>
      <w:r w:rsidRPr="004E7F93">
        <w:rPr>
          <w:rFonts w:ascii="Times New Roman" w:eastAsia="Times New Roman" w:hAnsi="Times New Roman" w:cs="Times New Roman"/>
          <w:color w:val="000000"/>
          <w:sz w:val="20"/>
          <w:szCs w:val="20"/>
          <w:lang w:eastAsia="fr-FR"/>
        </w:rPr>
        <w:t> par </w:t>
      </w:r>
      <w:r w:rsidRPr="004E7F93">
        <w:rPr>
          <w:rFonts w:ascii="Times New Roman" w:eastAsia="Times New Roman" w:hAnsi="Times New Roman" w:cs="Times New Roman"/>
          <w:b/>
          <w:bCs/>
          <w:i/>
          <w:iCs/>
          <w:color w:val="000000"/>
          <w:sz w:val="20"/>
          <w:szCs w:val="20"/>
          <w:lang w:eastAsia="fr-FR"/>
        </w:rPr>
        <w:t>de taille</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t>Dans le tableau intitulé </w:t>
      </w:r>
      <w:r w:rsidRPr="004E7F93">
        <w:rPr>
          <w:rFonts w:ascii="Times New Roman" w:eastAsia="Times New Roman" w:hAnsi="Times New Roman" w:cs="Times New Roman"/>
          <w:i/>
          <w:iCs/>
          <w:color w:val="000000"/>
          <w:sz w:val="20"/>
          <w:szCs w:val="20"/>
          <w:lang w:eastAsia="fr-FR"/>
        </w:rPr>
        <w:t>Talents</w:t>
      </w:r>
      <w:r w:rsidRPr="004E7F93">
        <w:rPr>
          <w:rFonts w:ascii="Times New Roman" w:eastAsia="Times New Roman" w:hAnsi="Times New Roman" w:cs="Times New Roman"/>
          <w:color w:val="000000"/>
          <w:sz w:val="20"/>
          <w:szCs w:val="20"/>
          <w:lang w:eastAsia="fr-FR"/>
        </w:rPr>
        <w:t> :</w:t>
      </w:r>
    </w:p>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Symbol" w:cs="Times New Roman"/>
          <w:sz w:val="20"/>
          <w:szCs w:val="20"/>
          <w:lang w:eastAsia="fr-FR"/>
        </w:rPr>
        <w:t></w:t>
      </w:r>
      <w:r w:rsidRPr="004E7F93">
        <w:rPr>
          <w:rFonts w:ascii="Times New Roman" w:eastAsia="Times New Roman" w:hAnsi="Times New Roman" w:cs="Times New Roman"/>
          <w:sz w:val="20"/>
          <w:szCs w:val="20"/>
          <w:lang w:eastAsia="fr-FR"/>
        </w:rPr>
        <w:t xml:space="preserve">  </w:t>
      </w:r>
      <w:proofErr w:type="gramStart"/>
      <w:r w:rsidRPr="004E7F93">
        <w:rPr>
          <w:rFonts w:ascii="Times New Roman" w:eastAsia="Times New Roman" w:hAnsi="Times New Roman" w:cs="Times New Roman"/>
          <w:sz w:val="20"/>
          <w:szCs w:val="20"/>
          <w:lang w:eastAsia="fr-FR"/>
        </w:rPr>
        <w:t>pour</w:t>
      </w:r>
      <w:proofErr w:type="gramEnd"/>
      <w:r w:rsidRPr="004E7F93">
        <w:rPr>
          <w:rFonts w:ascii="Times New Roman" w:eastAsia="Times New Roman" w:hAnsi="Times New Roman" w:cs="Times New Roman"/>
          <w:sz w:val="20"/>
          <w:szCs w:val="20"/>
          <w:lang w:eastAsia="fr-FR"/>
        </w:rPr>
        <w:t> </w:t>
      </w:r>
      <w:r w:rsidRPr="004E7F93">
        <w:rPr>
          <w:rFonts w:ascii="Times New Roman" w:eastAsia="Times New Roman" w:hAnsi="Times New Roman" w:cs="Times New Roman"/>
          <w:i/>
          <w:iCs/>
          <w:sz w:val="20"/>
          <w:szCs w:val="20"/>
          <w:lang w:eastAsia="fr-FR"/>
        </w:rPr>
        <w:t>Baratin</w:t>
      </w:r>
      <w:r w:rsidRPr="004E7F93">
        <w:rPr>
          <w:rFonts w:ascii="Times New Roman" w:eastAsia="Times New Roman" w:hAnsi="Times New Roman" w:cs="Times New Roman"/>
          <w:sz w:val="20"/>
          <w:szCs w:val="20"/>
          <w:lang w:eastAsia="fr-FR"/>
        </w:rPr>
        <w:t> et </w:t>
      </w:r>
      <w:proofErr w:type="spellStart"/>
      <w:r w:rsidRPr="004E7F93">
        <w:rPr>
          <w:rFonts w:ascii="Times New Roman" w:eastAsia="Times New Roman" w:hAnsi="Times New Roman" w:cs="Times New Roman"/>
          <w:i/>
          <w:iCs/>
          <w:sz w:val="20"/>
          <w:szCs w:val="20"/>
          <w:lang w:eastAsia="fr-FR"/>
        </w:rPr>
        <w:t>Remar</w:t>
      </w:r>
      <w:proofErr w:type="spellEnd"/>
      <w:r w:rsidRPr="004E7F93">
        <w:rPr>
          <w:rFonts w:ascii="Times New Roman" w:eastAsia="Times New Roman" w:hAnsi="Times New Roman" w:cs="Times New Roman"/>
          <w:i/>
          <w:iCs/>
          <w:sz w:val="20"/>
          <w:szCs w:val="20"/>
          <w:lang w:eastAsia="fr-FR"/>
        </w:rPr>
        <w:t xml:space="preserve">. </w:t>
      </w:r>
      <w:proofErr w:type="gramStart"/>
      <w:r w:rsidRPr="004E7F93">
        <w:rPr>
          <w:rFonts w:ascii="Times New Roman" w:eastAsia="Times New Roman" w:hAnsi="Times New Roman" w:cs="Times New Roman"/>
          <w:i/>
          <w:iCs/>
          <w:sz w:val="20"/>
          <w:szCs w:val="20"/>
          <w:lang w:eastAsia="fr-FR"/>
        </w:rPr>
        <w:t>détail</w:t>
      </w:r>
      <w:proofErr w:type="gramEnd"/>
      <w:r w:rsidRPr="004E7F93">
        <w:rPr>
          <w:rFonts w:ascii="Times New Roman" w:eastAsia="Times New Roman" w:hAnsi="Times New Roman" w:cs="Times New Roman"/>
          <w:sz w:val="20"/>
          <w:szCs w:val="20"/>
          <w:lang w:eastAsia="fr-FR"/>
        </w:rPr>
        <w:t>, il manque le Trait </w:t>
      </w:r>
      <w:r w:rsidRPr="004E7F93">
        <w:rPr>
          <w:rFonts w:ascii="Times New Roman" w:eastAsia="Times New Roman" w:hAnsi="Times New Roman" w:cs="Times New Roman"/>
          <w:b/>
          <w:bCs/>
          <w:i/>
          <w:iCs/>
          <w:sz w:val="20"/>
          <w:szCs w:val="20"/>
          <w:lang w:eastAsia="fr-FR"/>
        </w:rPr>
        <w:t>D</w:t>
      </w:r>
      <w:r w:rsidRPr="004E7F93">
        <w:rPr>
          <w:rFonts w:ascii="Times New Roman" w:eastAsia="Times New Roman" w:hAnsi="Times New Roman" w:cs="Times New Roman"/>
          <w:sz w:val="20"/>
          <w:szCs w:val="20"/>
          <w:lang w:eastAsia="fr-FR"/>
        </w:rPr>
        <w:t> ;</w:t>
      </w:r>
    </w:p>
    <w:p w:rsidR="004E7F93" w:rsidRDefault="004E7F93" w:rsidP="004E7F93">
      <w:pPr>
        <w:spacing w:after="0" w:line="240" w:lineRule="auto"/>
        <w:rPr>
          <w:rFonts w:ascii="Times New Roman" w:eastAsia="Times New Roman" w:hAnsi="Times New Roman" w:cs="Times New Roman"/>
          <w:color w:val="000000"/>
          <w:sz w:val="20"/>
          <w:szCs w:val="20"/>
          <w:shd w:val="clear" w:color="auto" w:fill="FFFFFF"/>
          <w:lang w:eastAsia="fr-FR"/>
        </w:rPr>
      </w:pPr>
      <w:r w:rsidRPr="004E7F93">
        <w:rPr>
          <w:rFonts w:ascii="Times New Roman" w:eastAsia="Times New Roman" w:hAnsi="Symbol" w:cs="Times New Roman"/>
          <w:sz w:val="20"/>
          <w:szCs w:val="20"/>
          <w:lang w:eastAsia="fr-FR"/>
        </w:rPr>
        <w:t></w:t>
      </w:r>
      <w:r w:rsidRPr="004E7F93">
        <w:rPr>
          <w:rFonts w:ascii="Times New Roman" w:eastAsia="Times New Roman" w:hAnsi="Times New Roman" w:cs="Times New Roman"/>
          <w:sz w:val="20"/>
          <w:szCs w:val="20"/>
          <w:lang w:eastAsia="fr-FR"/>
        </w:rPr>
        <w:t xml:space="preserve">  pour les Connaissances </w:t>
      </w:r>
      <w:r w:rsidRPr="004E7F93">
        <w:rPr>
          <w:rFonts w:ascii="Times New Roman" w:eastAsia="Times New Roman" w:hAnsi="Times New Roman" w:cs="Times New Roman"/>
          <w:i/>
          <w:iCs/>
          <w:sz w:val="20"/>
          <w:szCs w:val="20"/>
          <w:lang w:eastAsia="fr-FR"/>
        </w:rPr>
        <w:t>Connais. Arme</w:t>
      </w:r>
      <w:r w:rsidRPr="004E7F93">
        <w:rPr>
          <w:rFonts w:ascii="Times New Roman" w:eastAsia="Times New Roman" w:hAnsi="Times New Roman" w:cs="Times New Roman"/>
          <w:sz w:val="20"/>
          <w:szCs w:val="20"/>
          <w:lang w:eastAsia="fr-FR"/>
        </w:rPr>
        <w:t> et </w:t>
      </w:r>
      <w:r w:rsidRPr="004E7F93">
        <w:rPr>
          <w:rFonts w:ascii="Times New Roman" w:eastAsia="Times New Roman" w:hAnsi="Times New Roman" w:cs="Times New Roman"/>
          <w:i/>
          <w:iCs/>
          <w:sz w:val="20"/>
          <w:szCs w:val="20"/>
          <w:lang w:eastAsia="fr-FR"/>
        </w:rPr>
        <w:t>Économie / Négoce / Économie</w:t>
      </w:r>
      <w:r w:rsidRPr="004E7F93">
        <w:rPr>
          <w:rFonts w:ascii="Times New Roman" w:eastAsia="Times New Roman" w:hAnsi="Times New Roman" w:cs="Times New Roman"/>
          <w:sz w:val="20"/>
          <w:szCs w:val="20"/>
          <w:lang w:eastAsia="fr-FR"/>
        </w:rPr>
        <w:t>, il faut remplacer le Trait </w:t>
      </w:r>
      <w:r w:rsidRPr="004E7F93">
        <w:rPr>
          <w:rFonts w:ascii="Times New Roman" w:eastAsia="Times New Roman" w:hAnsi="Times New Roman" w:cs="Times New Roman"/>
          <w:i/>
          <w:iCs/>
          <w:sz w:val="20"/>
          <w:szCs w:val="20"/>
          <w:lang w:eastAsia="fr-FR"/>
        </w:rPr>
        <w:t>C</w:t>
      </w:r>
      <w:r w:rsidRPr="004E7F93">
        <w:rPr>
          <w:rFonts w:ascii="Times New Roman" w:eastAsia="Times New Roman" w:hAnsi="Times New Roman" w:cs="Times New Roman"/>
          <w:sz w:val="20"/>
          <w:szCs w:val="20"/>
          <w:lang w:eastAsia="fr-FR"/>
        </w:rPr>
        <w:t> par </w:t>
      </w:r>
      <w:r w:rsidRPr="004E7F93">
        <w:rPr>
          <w:rFonts w:ascii="Times New Roman" w:eastAsia="Times New Roman" w:hAnsi="Times New Roman" w:cs="Times New Roman"/>
          <w:b/>
          <w:bCs/>
          <w:i/>
          <w:iCs/>
          <w:sz w:val="20"/>
          <w:szCs w:val="20"/>
          <w:lang w:eastAsia="fr-FR"/>
        </w:rPr>
        <w:t>V</w:t>
      </w:r>
      <w:r w:rsidRPr="004E7F93">
        <w:rPr>
          <w:rFonts w:ascii="Times New Roman" w:eastAsia="Times New Roman" w:hAnsi="Times New Roman" w:cs="Times New Roman"/>
          <w:sz w:val="20"/>
          <w:szCs w:val="20"/>
          <w:lang w:eastAsia="fr-FR"/>
        </w:rPr>
        <w:t>.</w:t>
      </w:r>
      <w:r w:rsidRPr="004E7F93">
        <w:rPr>
          <w:rFonts w:ascii="Times New Roman" w:eastAsia="Times New Roman" w:hAnsi="Times New Roman" w:cs="Times New Roman"/>
          <w:color w:val="000000"/>
          <w:sz w:val="20"/>
          <w:szCs w:val="20"/>
          <w:lang w:eastAsia="fr-FR"/>
        </w:rPr>
        <w:br/>
      </w:r>
      <w:r w:rsidRPr="004E7F93">
        <w:rPr>
          <w:rFonts w:ascii="Times New Roman" w:eastAsia="Times New Roman" w:hAnsi="Times New Roman" w:cs="Times New Roman"/>
          <w:color w:val="000000"/>
          <w:sz w:val="20"/>
          <w:szCs w:val="20"/>
          <w:shd w:val="clear" w:color="auto" w:fill="FFFFFF"/>
          <w:lang w:eastAsia="fr-FR"/>
        </w:rPr>
        <w:t>Dans le tableau intitulé</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i/>
          <w:iCs/>
          <w:color w:val="000000"/>
          <w:sz w:val="20"/>
          <w:szCs w:val="20"/>
          <w:shd w:val="clear" w:color="auto" w:fill="FFFFFF"/>
          <w:lang w:eastAsia="fr-FR"/>
        </w:rPr>
        <w:t>Arts martiaux et armes blanches</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shd w:val="clear" w:color="auto" w:fill="FFFFFF"/>
          <w:lang w:eastAsia="fr-FR"/>
        </w:rPr>
        <w:t>: il manque l'épée laser ! On la trouve pourtant dans le tableau de la page 28...</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lang w:eastAsia="fr-FR"/>
        </w:rPr>
        <w:br/>
      </w:r>
      <w:r w:rsidRPr="004E7F93">
        <w:rPr>
          <w:rFonts w:ascii="Times New Roman" w:eastAsia="Times New Roman" w:hAnsi="Times New Roman" w:cs="Times New Roman"/>
          <w:color w:val="000000"/>
          <w:sz w:val="20"/>
          <w:szCs w:val="20"/>
          <w:shd w:val="clear" w:color="auto" w:fill="FFFFFF"/>
          <w:lang w:eastAsia="fr-FR"/>
        </w:rPr>
        <w:t>Le tableau</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i/>
          <w:iCs/>
          <w:color w:val="000000"/>
          <w:sz w:val="20"/>
          <w:szCs w:val="20"/>
          <w:shd w:val="clear" w:color="auto" w:fill="FFFFFF"/>
          <w:lang w:eastAsia="fr-FR"/>
        </w:rPr>
        <w:t>Dégâts subis par le matériau</w:t>
      </w:r>
      <w:r w:rsidRPr="004E7F93">
        <w:rPr>
          <w:rFonts w:ascii="Times New Roman" w:eastAsia="Times New Roman" w:hAnsi="Times New Roman" w:cs="Times New Roman"/>
          <w:color w:val="000000"/>
          <w:sz w:val="20"/>
          <w:szCs w:val="20"/>
          <w:lang w:eastAsia="fr-FR"/>
        </w:rPr>
        <w:t> </w:t>
      </w:r>
      <w:r w:rsidRPr="004E7F93">
        <w:rPr>
          <w:rFonts w:ascii="Times New Roman" w:eastAsia="Times New Roman" w:hAnsi="Times New Roman" w:cs="Times New Roman"/>
          <w:color w:val="000000"/>
          <w:sz w:val="20"/>
          <w:szCs w:val="20"/>
          <w:shd w:val="clear" w:color="auto" w:fill="FFFFFF"/>
          <w:lang w:eastAsia="fr-FR"/>
        </w:rPr>
        <w:t>est faux.</w:t>
      </w:r>
    </w:p>
    <w:p w:rsidR="004E7F93" w:rsidRPr="004E7F93" w:rsidRDefault="004E7F93" w:rsidP="004E7F93">
      <w:pPr>
        <w:spacing w:after="0" w:line="240" w:lineRule="auto"/>
        <w:rPr>
          <w:rFonts w:ascii="Times New Roman" w:eastAsia="Times New Roman" w:hAnsi="Times New Roman" w:cs="Times New Roman"/>
          <w:sz w:val="20"/>
          <w:szCs w:val="20"/>
          <w:lang w:eastAsia="fr-F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52"/>
        <w:gridCol w:w="2646"/>
      </w:tblGrid>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Résultat test</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Dégâts</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-3 à 0</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léger</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1 - 3</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important</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4 - 7</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décisif</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8 - 9</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dégât décisif</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10 - 12</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+2 dégâts décisifs</w:t>
            </w:r>
          </w:p>
        </w:tc>
      </w:tr>
      <w:tr w:rsidR="004E7F93" w:rsidRPr="004E7F93" w:rsidTr="004E7F93">
        <w:trPr>
          <w:tblCellSpacing w:w="15" w:type="dxa"/>
          <w:jc w:val="center"/>
        </w:trPr>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Par tranche de +2 supplémentaires</w:t>
            </w:r>
          </w:p>
        </w:tc>
        <w:tc>
          <w:tcPr>
            <w:tcW w:w="0" w:type="auto"/>
            <w:vAlign w:val="center"/>
            <w:hideMark/>
          </w:tcPr>
          <w:p w:rsidR="004E7F93" w:rsidRPr="004E7F93" w:rsidRDefault="004E7F93" w:rsidP="004E7F93">
            <w:pPr>
              <w:spacing w:after="0" w:line="240" w:lineRule="auto"/>
              <w:rPr>
                <w:rFonts w:ascii="Times New Roman" w:eastAsia="Times New Roman" w:hAnsi="Times New Roman" w:cs="Times New Roman"/>
                <w:sz w:val="20"/>
                <w:szCs w:val="20"/>
                <w:lang w:eastAsia="fr-FR"/>
              </w:rPr>
            </w:pPr>
            <w:r w:rsidRPr="004E7F93">
              <w:rPr>
                <w:rFonts w:ascii="Times New Roman" w:eastAsia="Times New Roman" w:hAnsi="Times New Roman" w:cs="Times New Roman"/>
                <w:sz w:val="20"/>
                <w:szCs w:val="20"/>
                <w:lang w:eastAsia="fr-FR"/>
              </w:rPr>
              <w:t>+1 dégât décisif supplémentaire</w:t>
            </w:r>
          </w:p>
        </w:tc>
      </w:tr>
    </w:tbl>
    <w:p w:rsidR="0044128B" w:rsidRDefault="004E7F93" w:rsidP="004E7F93"/>
    <w:sectPr w:rsidR="0044128B" w:rsidSect="004E7F93">
      <w:pgSz w:w="11906" w:h="16838"/>
      <w:pgMar w:top="851"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EB0D67"/>
    <w:rsid w:val="004E7F93"/>
    <w:rsid w:val="007004D0"/>
    <w:rsid w:val="00E62F56"/>
    <w:rsid w:val="00EB0D67"/>
    <w:rsid w:val="00F33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paragraph" w:styleId="Titre3">
    <w:name w:val="heading 3"/>
    <w:basedOn w:val="Normal"/>
    <w:link w:val="Titre3Car"/>
    <w:uiPriority w:val="9"/>
    <w:qFormat/>
    <w:rsid w:val="00EB0D6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0D6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E7F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E7F93"/>
    <w:rPr>
      <w:color w:val="0000FF"/>
      <w:u w:val="single"/>
    </w:rPr>
  </w:style>
  <w:style w:type="character" w:customStyle="1" w:styleId="apple-converted-space">
    <w:name w:val="apple-converted-space"/>
    <w:basedOn w:val="Policepardfaut"/>
    <w:rsid w:val="004E7F93"/>
  </w:style>
</w:styles>
</file>

<file path=word/webSettings.xml><?xml version="1.0" encoding="utf-8"?>
<w:webSettings xmlns:r="http://schemas.openxmlformats.org/officeDocument/2006/relationships" xmlns:w="http://schemas.openxmlformats.org/wordprocessingml/2006/main">
  <w:divs>
    <w:div w:id="1493334766">
      <w:bodyDiv w:val="1"/>
      <w:marLeft w:val="0"/>
      <w:marRight w:val="0"/>
      <w:marTop w:val="0"/>
      <w:marBottom w:val="0"/>
      <w:divBdr>
        <w:top w:val="none" w:sz="0" w:space="0" w:color="auto"/>
        <w:left w:val="none" w:sz="0" w:space="0" w:color="auto"/>
        <w:bottom w:val="none" w:sz="0" w:space="0" w:color="auto"/>
        <w:right w:val="none" w:sz="0" w:space="0" w:color="auto"/>
      </w:divBdr>
    </w:div>
    <w:div w:id="17346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koum.online.fr/jdr/jeux/mega.htm" TargetMode="External"/><Relationship Id="rId3" Type="http://schemas.openxmlformats.org/officeDocument/2006/relationships/webSettings" Target="webSettings.xml"/><Relationship Id="rId7" Type="http://schemas.openxmlformats.org/officeDocument/2006/relationships/hyperlink" Target="http://loukoum.online.fr/jdr/jeux/meg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ukoum.online.fr/jdr/jeux/mega.htm" TargetMode="External"/><Relationship Id="rId5" Type="http://schemas.openxmlformats.org/officeDocument/2006/relationships/hyperlink" Target="http://loukoum.online.fr/jdr/jeux/mega.htm" TargetMode="External"/><Relationship Id="rId10" Type="http://schemas.openxmlformats.org/officeDocument/2006/relationships/theme" Target="theme/theme1.xml"/><Relationship Id="rId4" Type="http://schemas.openxmlformats.org/officeDocument/2006/relationships/hyperlink" Target="http://loukoum.online.fr/jdr/jeux/mega.ht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2716</Words>
  <Characters>14940</Characters>
  <Application>Microsoft Office Word</Application>
  <DocSecurity>0</DocSecurity>
  <Lines>124</Lines>
  <Paragraphs>35</Paragraphs>
  <ScaleCrop>false</ScaleCrop>
  <Company>Capgemini</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2016-09-01T00:00:00Z</dcterms:created>
  <dcterms:modified xsi:type="dcterms:W3CDTF">2016-09-01T00:03:00Z</dcterms:modified>
</cp:coreProperties>
</file>